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2C7C" w:rsidRPr="00732C7C" w:rsidRDefault="00732C7C" w:rsidP="00732C7C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732C7C">
        <w:rPr>
          <w:rFonts w:ascii="Times New Roman" w:hAnsi="Times New Roman" w:cs="Times New Roman"/>
          <w:b/>
          <w:i/>
          <w:sz w:val="24"/>
          <w:szCs w:val="24"/>
        </w:rPr>
        <w:t xml:space="preserve">Проект от </w:t>
      </w:r>
      <w:r w:rsidR="003B4BF6"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7E20C0">
        <w:rPr>
          <w:rFonts w:ascii="Times New Roman" w:hAnsi="Times New Roman" w:cs="Times New Roman"/>
          <w:b/>
          <w:i/>
          <w:sz w:val="24"/>
          <w:szCs w:val="24"/>
        </w:rPr>
        <w:t>4</w:t>
      </w:r>
      <w:r w:rsidRPr="00732C7C">
        <w:rPr>
          <w:rFonts w:ascii="Times New Roman" w:hAnsi="Times New Roman" w:cs="Times New Roman"/>
          <w:b/>
          <w:i/>
          <w:sz w:val="24"/>
          <w:szCs w:val="24"/>
        </w:rPr>
        <w:t>.10.2016г.</w:t>
      </w:r>
    </w:p>
    <w:p w:rsidR="00732C7C" w:rsidRDefault="00732C7C" w:rsidP="00732C7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E27AA" w:rsidRPr="00732C7C" w:rsidRDefault="00732C7C" w:rsidP="00732C7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2C7C">
        <w:rPr>
          <w:rFonts w:ascii="Times New Roman" w:hAnsi="Times New Roman" w:cs="Times New Roman"/>
          <w:b/>
          <w:sz w:val="24"/>
          <w:szCs w:val="24"/>
        </w:rPr>
        <w:t xml:space="preserve">Проект состава делегации предприятий Свердловской области в Кыргызскую Республику, </w:t>
      </w:r>
      <w:proofErr w:type="spellStart"/>
      <w:r w:rsidRPr="00732C7C">
        <w:rPr>
          <w:rFonts w:ascii="Times New Roman" w:hAnsi="Times New Roman" w:cs="Times New Roman"/>
          <w:b/>
          <w:sz w:val="24"/>
          <w:szCs w:val="24"/>
        </w:rPr>
        <w:t>г.Бишкек</w:t>
      </w:r>
      <w:proofErr w:type="spellEnd"/>
      <w:r w:rsidRPr="00732C7C">
        <w:rPr>
          <w:rFonts w:ascii="Times New Roman" w:hAnsi="Times New Roman" w:cs="Times New Roman"/>
          <w:b/>
          <w:sz w:val="24"/>
          <w:szCs w:val="24"/>
        </w:rPr>
        <w:t xml:space="preserve"> с 24 по 28 октября 2016г.</w:t>
      </w:r>
    </w:p>
    <w:tbl>
      <w:tblPr>
        <w:tblW w:w="1559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6"/>
        <w:gridCol w:w="13"/>
        <w:gridCol w:w="2551"/>
        <w:gridCol w:w="160"/>
        <w:gridCol w:w="2834"/>
        <w:gridCol w:w="120"/>
        <w:gridCol w:w="4549"/>
        <w:gridCol w:w="61"/>
        <w:gridCol w:w="4610"/>
      </w:tblGrid>
      <w:tr w:rsidR="00732C7C" w:rsidRPr="0060367F" w:rsidTr="00732C7C">
        <w:trPr>
          <w:trHeight w:val="702"/>
        </w:trPr>
        <w:tc>
          <w:tcPr>
            <w:tcW w:w="1559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C7C" w:rsidRPr="00732C7C" w:rsidRDefault="00732C7C" w:rsidP="001051E1">
            <w:pPr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>Представители предприятий и организаций</w:t>
            </w:r>
          </w:p>
        </w:tc>
      </w:tr>
      <w:tr w:rsidR="00732C7C" w:rsidRPr="0060367F" w:rsidTr="00732C7C">
        <w:trPr>
          <w:trHeight w:val="555"/>
        </w:trPr>
        <w:tc>
          <w:tcPr>
            <w:tcW w:w="709" w:type="dxa"/>
            <w:gridSpan w:val="2"/>
          </w:tcPr>
          <w:p w:rsidR="00732C7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551" w:type="dxa"/>
            <w:shd w:val="clear" w:color="auto" w:fill="auto"/>
          </w:tcPr>
          <w:p w:rsidR="00732C7C" w:rsidRPr="00314F14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предприятия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732C7C" w:rsidRPr="00314F14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и должность представителя</w:t>
            </w:r>
          </w:p>
        </w:tc>
        <w:tc>
          <w:tcPr>
            <w:tcW w:w="4669" w:type="dxa"/>
            <w:gridSpan w:val="2"/>
          </w:tcPr>
          <w:p w:rsidR="00732C7C" w:rsidRPr="00053541" w:rsidRDefault="00732C7C" w:rsidP="001051E1">
            <w:pPr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Сфера деятельности</w:t>
            </w:r>
          </w:p>
        </w:tc>
        <w:tc>
          <w:tcPr>
            <w:tcW w:w="4671" w:type="dxa"/>
            <w:gridSpan w:val="2"/>
          </w:tcPr>
          <w:p w:rsidR="00732C7C" w:rsidRPr="00053541" w:rsidRDefault="004A53C9" w:rsidP="001051E1">
            <w:pPr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Интерес в Кыргызстане</w:t>
            </w:r>
            <w:bookmarkStart w:id="0" w:name="_GoBack"/>
            <w:bookmarkEnd w:id="0"/>
          </w:p>
        </w:tc>
      </w:tr>
      <w:tr w:rsidR="00732C7C" w:rsidRPr="00053541" w:rsidTr="00732C7C">
        <w:trPr>
          <w:trHeight w:val="919"/>
        </w:trPr>
        <w:tc>
          <w:tcPr>
            <w:tcW w:w="709" w:type="dxa"/>
            <w:gridSpan w:val="2"/>
          </w:tcPr>
          <w:p w:rsidR="00732C7C" w:rsidRPr="004D495C" w:rsidRDefault="00732C7C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32C7C" w:rsidRPr="00314F14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«СТМ»</w:t>
            </w:r>
            <w:r w:rsidRPr="005D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</w:t>
            </w: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«Торговый дом СТМ»</w:t>
            </w:r>
          </w:p>
          <w:p w:rsidR="00732C7C" w:rsidRPr="00314F14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C7C" w:rsidRPr="005D74AD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val="de-DE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www.sinaratm.ru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ПЛАКСИН 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Виталий Валерьевич</w:t>
            </w:r>
            <w:r w:rsidRPr="005D74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Заместитель генерального директора - Генеральный директор 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9" w:type="dxa"/>
            <w:gridSpan w:val="2"/>
          </w:tcPr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Железнодорожное машиностроение (локомотивы, путевая техника, комплектующие железнодорожной техники, запчасти), двигателестроение, инжиниринг, сервис</w:t>
            </w:r>
          </w:p>
        </w:tc>
        <w:tc>
          <w:tcPr>
            <w:tcW w:w="4671" w:type="dxa"/>
            <w:gridSpan w:val="2"/>
          </w:tcPr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Предприятия промышленности, эксплуатирующие тяговый подвижной состав и путевую технику</w:t>
            </w:r>
          </w:p>
          <w:p w:rsidR="00732C7C" w:rsidRPr="005707DE" w:rsidRDefault="00732C7C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2C7C" w:rsidRPr="0060367F" w:rsidTr="00732C7C">
        <w:trPr>
          <w:trHeight w:val="919"/>
        </w:trPr>
        <w:tc>
          <w:tcPr>
            <w:tcW w:w="709" w:type="dxa"/>
            <w:gridSpan w:val="2"/>
            <w:vMerge w:val="restart"/>
          </w:tcPr>
          <w:p w:rsidR="00732C7C" w:rsidRPr="004D495C" w:rsidRDefault="00732C7C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732C7C" w:rsidRPr="0060367F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"Ураласбест"</w:t>
            </w:r>
          </w:p>
          <w:p w:rsidR="00732C7C" w:rsidRPr="004D495C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32C7C" w:rsidRPr="00C061B9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www.uralasbest.ru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РЕМЕННИК</w:t>
            </w:r>
          </w:p>
          <w:p w:rsidR="00732C7C" w:rsidRPr="00C061B9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Яков Львович</w:t>
            </w:r>
            <w:r w:rsidRPr="00C0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заместитель генерального  директора - коммерческий директор </w:t>
            </w:r>
          </w:p>
        </w:tc>
        <w:tc>
          <w:tcPr>
            <w:tcW w:w="4669" w:type="dxa"/>
            <w:gridSpan w:val="2"/>
            <w:vMerge w:val="restart"/>
          </w:tcPr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Добыча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хризотилового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волокна до 450 тыс. тон в год, производство щебня и песчано-щебеночных смесей до  8,5 млн. тон в год, производство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минераловатных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плит под маркой «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Эковер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производство стабилизирующей добавки для производства щебеночно-мастичного асфальтобетона под маркой «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Стилобит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  <w:tc>
          <w:tcPr>
            <w:tcW w:w="4671" w:type="dxa"/>
            <w:gridSpan w:val="2"/>
            <w:vMerge w:val="restart"/>
          </w:tcPr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Встретит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с представителями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Kant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TSP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г.Кант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ген.директор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Капаров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Санжар.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Встретит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ся </w:t>
            </w:r>
            <w:proofErr w:type="gram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 представителями</w:t>
            </w:r>
            <w:proofErr w:type="gram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Kant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Kurulush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г.Кант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ген. директор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Шабаза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Рустам.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А также встретит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 другими производителями асбестоцементных изделий.</w:t>
            </w:r>
          </w:p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Встретит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ся с производителями асфальтобетонов.</w:t>
            </w:r>
          </w:p>
          <w:p w:rsidR="00732C7C" w:rsidRPr="0060367F" w:rsidRDefault="00732C7C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2C7C" w:rsidRPr="0060367F" w:rsidTr="00732C7C">
        <w:trPr>
          <w:trHeight w:val="919"/>
        </w:trPr>
        <w:tc>
          <w:tcPr>
            <w:tcW w:w="709" w:type="dxa"/>
            <w:gridSpan w:val="2"/>
            <w:vMerge/>
          </w:tcPr>
          <w:p w:rsidR="00732C7C" w:rsidRPr="004D495C" w:rsidRDefault="00732C7C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gridSpan w:val="2"/>
            <w:shd w:val="clear" w:color="auto" w:fill="auto"/>
          </w:tcPr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ТОКАРЕВ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Николаевич</w:t>
            </w:r>
            <w:r w:rsidRPr="00C0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сбыта  </w:t>
            </w:r>
          </w:p>
        </w:tc>
        <w:tc>
          <w:tcPr>
            <w:tcW w:w="4669" w:type="dxa"/>
            <w:gridSpan w:val="2"/>
            <w:vMerge/>
          </w:tcPr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2"/>
            <w:vMerge/>
          </w:tcPr>
          <w:p w:rsidR="00732C7C" w:rsidRPr="0060367F" w:rsidRDefault="00732C7C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C7C" w:rsidRPr="0060367F" w:rsidTr="00732C7C">
        <w:trPr>
          <w:trHeight w:val="919"/>
        </w:trPr>
        <w:tc>
          <w:tcPr>
            <w:tcW w:w="709" w:type="dxa"/>
            <w:gridSpan w:val="2"/>
            <w:vMerge/>
          </w:tcPr>
          <w:p w:rsidR="00732C7C" w:rsidRPr="004D495C" w:rsidRDefault="00732C7C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gridSpan w:val="2"/>
            <w:shd w:val="clear" w:color="auto" w:fill="auto"/>
          </w:tcPr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МАЗЕПА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Петр Валерьевич</w:t>
            </w:r>
            <w:r w:rsidRPr="00C0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 ООО "</w:t>
            </w:r>
            <w:proofErr w:type="spellStart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Стилобит</w:t>
            </w:r>
            <w:proofErr w:type="spellEnd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 (дочернее предприятие ОАО "Ураласбест")</w:t>
            </w:r>
          </w:p>
        </w:tc>
        <w:tc>
          <w:tcPr>
            <w:tcW w:w="4669" w:type="dxa"/>
            <w:gridSpan w:val="2"/>
            <w:vMerge/>
          </w:tcPr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71" w:type="dxa"/>
            <w:gridSpan w:val="2"/>
            <w:vMerge/>
          </w:tcPr>
          <w:p w:rsidR="00732C7C" w:rsidRPr="0060367F" w:rsidRDefault="00732C7C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C7C" w:rsidRPr="0060367F" w:rsidTr="00732C7C">
        <w:trPr>
          <w:trHeight w:val="919"/>
        </w:trPr>
        <w:tc>
          <w:tcPr>
            <w:tcW w:w="709" w:type="dxa"/>
            <w:gridSpan w:val="2"/>
          </w:tcPr>
          <w:p w:rsidR="00732C7C" w:rsidRPr="004D495C" w:rsidRDefault="00732C7C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«Артемовский машиностроительный завод «ВЕНТПРОМ»</w:t>
            </w:r>
          </w:p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32C7C" w:rsidRPr="0060367F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www.ventprom.com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САИТОВ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Рамиль</w:t>
            </w:r>
            <w:proofErr w:type="spellEnd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Габдульфатович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Директор по развитию 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4669" w:type="dxa"/>
            <w:gridSpan w:val="2"/>
          </w:tcPr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Горно-рудная</w:t>
            </w:r>
            <w:proofErr w:type="gram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промышленность.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Транспорт-тоннели.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Метрополитены.</w:t>
            </w:r>
          </w:p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Производитель вентиляторов главного проветривания подземных шахт, тоннелей и метрополитенов, вентиляторов местного проветривания, проходческих вентиляторов, вентиляторов специального 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назначения и других.  </w:t>
            </w:r>
          </w:p>
        </w:tc>
        <w:tc>
          <w:tcPr>
            <w:tcW w:w="4671" w:type="dxa"/>
            <w:gridSpan w:val="2"/>
          </w:tcPr>
          <w:p w:rsidR="00732C7C" w:rsidRPr="005707DE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 Государственный комитет промышленности, энергетики и недропользования Кыргызской Республики. Горнодобывающая отрасль (Перечень с реквизитами действующих предприятий).</w:t>
            </w:r>
          </w:p>
          <w:p w:rsidR="00732C7C" w:rsidRPr="005707DE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Министерство транспорта и коммуникаций Кыргызской Республики. </w:t>
            </w:r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Транспортная отрасль (Перечень с реквизитами действующих предприятий)</w:t>
            </w:r>
          </w:p>
          <w:p w:rsidR="00732C7C" w:rsidRPr="005707DE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ОАО «КЫРГЫЗАЛТЫН»</w:t>
            </w:r>
          </w:p>
          <w:p w:rsidR="00732C7C" w:rsidRPr="005707DE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ОсОО «Сарыжаз 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Минеральз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Майнинг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Компании» (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Кенсу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уч. «Лесистый» и «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Ташкоро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«Трудовое», 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Аксуйский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р-н).</w:t>
            </w:r>
          </w:p>
          <w:p w:rsidR="00732C7C" w:rsidRPr="005707DE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ОАО «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Kutesay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Mining» (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Кутесай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II, 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Кеминский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р-н).</w:t>
            </w:r>
          </w:p>
          <w:p w:rsidR="00732C7C" w:rsidRPr="005707DE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6.АО «Ак-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Жол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«Кара-Кече»,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Жумгальский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р-н). </w:t>
            </w:r>
          </w:p>
          <w:p w:rsidR="00732C7C" w:rsidRPr="005707DE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ГАО «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Таш-Комур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«Кара-Тут»,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Аксыйский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р-н). </w:t>
            </w:r>
          </w:p>
          <w:p w:rsidR="00732C7C" w:rsidRPr="005707DE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ЗАО «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Шарбон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proofErr w:type="gram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м.р.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-Кече»,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Жумгальский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р-н). </w:t>
            </w:r>
          </w:p>
          <w:p w:rsidR="00732C7C" w:rsidRPr="005707DE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9. ОАО «Шахта 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Жыргалан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Жыргалан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р-н). </w:t>
            </w:r>
          </w:p>
          <w:p w:rsidR="00732C7C" w:rsidRPr="005707DE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10. ОсОО «Кок-Бель 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Комур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Жыргалан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Аксуйский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р-н). </w:t>
            </w:r>
          </w:p>
          <w:p w:rsidR="00732C7C" w:rsidRPr="005707DE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11. ГАО «Кызыл-Кия 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Комур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Абшир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Кадамжайский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р-н). </w:t>
            </w:r>
          </w:p>
          <w:p w:rsidR="00732C7C" w:rsidRPr="005707DE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ГАО «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Сулюкта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Комур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(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Сулюкта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Лейлекский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р-н). 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13. ГП </w:t>
            </w:r>
            <w:proofErr w:type="spellStart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Каракече</w:t>
            </w:r>
            <w:proofErr w:type="spellEnd"/>
            <w:r w:rsidRPr="005707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транспорта и коммуникаций Кыргызской Республики. Транспортная отрасль (вентиляторы для авто тоннелей)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2C7C" w:rsidRPr="0060367F" w:rsidTr="00732C7C">
        <w:trPr>
          <w:trHeight w:val="919"/>
        </w:trPr>
        <w:tc>
          <w:tcPr>
            <w:tcW w:w="709" w:type="dxa"/>
            <w:gridSpan w:val="2"/>
          </w:tcPr>
          <w:p w:rsidR="00732C7C" w:rsidRPr="004D495C" w:rsidRDefault="00732C7C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</w:t>
            </w:r>
            <w:r w:rsidRPr="00C0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«Завод </w:t>
            </w:r>
            <w:proofErr w:type="spellStart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Медсинтез</w:t>
            </w:r>
            <w:proofErr w:type="spellEnd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2C7C" w:rsidRPr="004D495C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www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medsintez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com</w:t>
            </w:r>
            <w:proofErr w:type="spellEnd"/>
          </w:p>
        </w:tc>
        <w:tc>
          <w:tcPr>
            <w:tcW w:w="2994" w:type="dxa"/>
            <w:gridSpan w:val="2"/>
            <w:shd w:val="clear" w:color="auto" w:fill="auto"/>
          </w:tcPr>
          <w:p w:rsidR="00732C7C" w:rsidRPr="0060367F" w:rsidRDefault="00732C7C" w:rsidP="001051E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ПЕТРОВ</w:t>
            </w:r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Александр Александрович</w:t>
            </w:r>
            <w:r w:rsidRPr="00C0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 совета директоров</w:t>
            </w:r>
            <w:r w:rsidRPr="0060367F">
              <w:rPr>
                <w:sz w:val="24"/>
                <w:szCs w:val="24"/>
              </w:rPr>
              <w:t xml:space="preserve">  </w:t>
            </w:r>
          </w:p>
        </w:tc>
        <w:tc>
          <w:tcPr>
            <w:tcW w:w="4669" w:type="dxa"/>
            <w:gridSpan w:val="2"/>
          </w:tcPr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Завод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Медсинтез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является производителем генно-инженерного инсулина человека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Росинсулин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® в картриджах, флаконах,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предзаполненных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шприц-ручках и многоразовых шприц-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инъекторов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Также на заводе действует цех по производству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инфузионных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растворов. В производственной линейке предприятия представлены такие препараты, как раствор Натрия хлорида (0,9 %), раствор 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Глюкозы (5, 10 и 20%), раствор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Рингера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другие.</w:t>
            </w:r>
          </w:p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Налажено производство противовирусного препарата "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Триазавирин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".</w:t>
            </w:r>
          </w:p>
        </w:tc>
        <w:tc>
          <w:tcPr>
            <w:tcW w:w="4671" w:type="dxa"/>
            <w:gridSpan w:val="2"/>
          </w:tcPr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Фармацевтические заводы и дистрибьюторы</w:t>
            </w:r>
          </w:p>
          <w:p w:rsidR="00732C7C" w:rsidRPr="0060367F" w:rsidRDefault="00732C7C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2C7C" w:rsidRPr="00972DF3" w:rsidTr="00732C7C">
        <w:trPr>
          <w:trHeight w:val="919"/>
        </w:trPr>
        <w:tc>
          <w:tcPr>
            <w:tcW w:w="709" w:type="dxa"/>
            <w:gridSpan w:val="2"/>
          </w:tcPr>
          <w:p w:rsidR="00732C7C" w:rsidRPr="004D495C" w:rsidRDefault="00732C7C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«ЕЗ ОЦМ – Трейд»</w:t>
            </w:r>
          </w:p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www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ez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ocm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ru</w:t>
            </w:r>
            <w:proofErr w:type="spellEnd"/>
          </w:p>
        </w:tc>
        <w:tc>
          <w:tcPr>
            <w:tcW w:w="2994" w:type="dxa"/>
            <w:gridSpan w:val="2"/>
            <w:shd w:val="clear" w:color="auto" w:fill="auto"/>
          </w:tcPr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ЕРГИН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 Валерьевич</w:t>
            </w:r>
            <w:r w:rsidRPr="00C06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</w:tcPr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Аффинирование драгоценных металлов, производство продукции производственно-технического назначения из сплавов на основе драгоценных металлов, производство сеток для катализаторных систем и пр.</w:t>
            </w:r>
          </w:p>
        </w:tc>
        <w:tc>
          <w:tcPr>
            <w:tcW w:w="4671" w:type="dxa"/>
            <w:gridSpan w:val="2"/>
          </w:tcPr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Открытое Акционерное Общество «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Кыргызалтын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ОсОО «Информационно-Исследовательский Центр»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ОАО «КГРК»</w:t>
            </w:r>
          </w:p>
          <w:p w:rsidR="00732C7C" w:rsidRPr="00972DF3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Компании желающие перерабатывать в России, или продавать сырье, содержащее драгоценные металлы. Возможные потребители производимой предприятием продукции. Компании, участие которых возможно для обеспечения указанных выше проектов (сертифицированные на международном уровне аналитические лаборатории).  </w:t>
            </w:r>
          </w:p>
        </w:tc>
      </w:tr>
      <w:tr w:rsidR="00732C7C" w:rsidRPr="00972DF3" w:rsidTr="00732C7C">
        <w:trPr>
          <w:trHeight w:val="919"/>
        </w:trPr>
        <w:tc>
          <w:tcPr>
            <w:tcW w:w="709" w:type="dxa"/>
            <w:gridSpan w:val="2"/>
          </w:tcPr>
          <w:p w:rsidR="00732C7C" w:rsidRPr="004D495C" w:rsidRDefault="00732C7C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«ЭНВИРО –</w:t>
            </w:r>
            <w:r w:rsidRPr="0060367F">
              <w:rPr>
                <w:sz w:val="24"/>
                <w:szCs w:val="24"/>
              </w:rPr>
              <w:t xml:space="preserve"> </w:t>
            </w: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ХЕМИ </w:t>
            </w:r>
            <w:proofErr w:type="spellStart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ГмбХ</w:t>
            </w:r>
            <w:proofErr w:type="spellEnd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www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envirochemie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ru</w:t>
            </w:r>
            <w:proofErr w:type="spellEnd"/>
          </w:p>
        </w:tc>
        <w:tc>
          <w:tcPr>
            <w:tcW w:w="2994" w:type="dxa"/>
            <w:gridSpan w:val="2"/>
            <w:shd w:val="clear" w:color="auto" w:fill="auto"/>
          </w:tcPr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ЧЕБОТАЕВА 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Марина Валерьевна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, </w:t>
            </w: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</w:tcPr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Очистка промышленных сточных вод.</w:t>
            </w:r>
          </w:p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предлагаем нашим клиентам широкий спектр услуг: консультирование, изготовление, проектирование очистных сооружений, решения по водоподготовке, проведение пилотных опытов, подготовка документации и получение разрешений в контролирующих органах, оказание широкого спектра сервисных услуг вплоть до эксплуатации очистных сооружений собственными силами.</w:t>
            </w:r>
          </w:p>
        </w:tc>
        <w:tc>
          <w:tcPr>
            <w:tcW w:w="4671" w:type="dxa"/>
            <w:gridSpan w:val="2"/>
          </w:tcPr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молокозаводы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пивоварни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автомобильная промышленность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металлургия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машиностроение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химическая промышленность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пищевая промышленность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гелиоэнергетическая промышленность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скотобойни 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косметическая промышленность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стекольная промышленность</w:t>
            </w:r>
          </w:p>
          <w:p w:rsidR="00732C7C" w:rsidRPr="005D74AD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шахты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2C7C" w:rsidRPr="0060367F" w:rsidTr="00732C7C">
        <w:trPr>
          <w:trHeight w:val="919"/>
        </w:trPr>
        <w:tc>
          <w:tcPr>
            <w:tcW w:w="709" w:type="dxa"/>
            <w:gridSpan w:val="2"/>
          </w:tcPr>
          <w:p w:rsidR="00732C7C" w:rsidRPr="004D495C" w:rsidRDefault="00732C7C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 «Восточный ветер»</w:t>
            </w:r>
          </w:p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D495C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www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eastwind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ru</w:t>
            </w:r>
            <w:proofErr w:type="spellEnd"/>
          </w:p>
        </w:tc>
        <w:tc>
          <w:tcPr>
            <w:tcW w:w="2994" w:type="dxa"/>
            <w:gridSpan w:val="2"/>
            <w:shd w:val="clear" w:color="auto" w:fill="auto"/>
          </w:tcPr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БУБНОВ</w:t>
            </w:r>
          </w:p>
          <w:p w:rsidR="00732C7C" w:rsidRPr="00C061B9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Борис Геннадьевич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, 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Генеральный директор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69" w:type="dxa"/>
            <w:gridSpan w:val="2"/>
          </w:tcPr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Главные компетенции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Разработка продуктов класса OSS/BSS для телеком операторов, экспертиза и опыт в сфере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биллинговых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расчетных систем, систем тарификации, сбора и анализа данных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Решение бизнес-задач на основе применения самых современных методов 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анализа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Big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Data</w:t>
            </w:r>
            <w:proofErr w:type="spellEnd"/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и продвижение мобильных приложений, в том числе корпоративных</w:t>
            </w:r>
          </w:p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>Разработка веб-проектов и веб-сервисов на базе сложных платформ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др.</w:t>
            </w:r>
          </w:p>
        </w:tc>
        <w:tc>
          <w:tcPr>
            <w:tcW w:w="4671" w:type="dxa"/>
            <w:gridSpan w:val="2"/>
          </w:tcPr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Встречи с представителями телеком операторов,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интернет-провайдеров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IT компаний, а также с представителями предприятий  государственного сектора (министерства связи и информационных технологий), банковского сектора, ритейла, сферы услуг, транспортной логистики.</w:t>
            </w:r>
          </w:p>
          <w:p w:rsidR="00732C7C" w:rsidRDefault="00732C7C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  <w:p w:rsidR="00732C7C" w:rsidRDefault="00732C7C" w:rsidP="00105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C7C" w:rsidRPr="00972DF3" w:rsidRDefault="00732C7C" w:rsidP="001051E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2C7C" w:rsidRPr="0060367F" w:rsidTr="00732C7C">
        <w:trPr>
          <w:trHeight w:val="919"/>
        </w:trPr>
        <w:tc>
          <w:tcPr>
            <w:tcW w:w="709" w:type="dxa"/>
            <w:gridSpan w:val="2"/>
          </w:tcPr>
          <w:p w:rsidR="00732C7C" w:rsidRPr="004D495C" w:rsidRDefault="00732C7C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«Институт реакторных материалов»</w:t>
            </w:r>
          </w:p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www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irm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atom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ru</w:t>
            </w:r>
            <w:proofErr w:type="spellEnd"/>
          </w:p>
        </w:tc>
        <w:tc>
          <w:tcPr>
            <w:tcW w:w="2994" w:type="dxa"/>
            <w:gridSpan w:val="2"/>
            <w:shd w:val="clear" w:color="auto" w:fill="auto"/>
          </w:tcPr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ГОРОДЕЦКИЙ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Владислав Геннадьевич</w:t>
            </w:r>
            <w:r w:rsidRPr="004D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Руководитель проекта </w:t>
            </w:r>
          </w:p>
        </w:tc>
        <w:tc>
          <w:tcPr>
            <w:tcW w:w="4669" w:type="dxa"/>
            <w:gridSpan w:val="2"/>
          </w:tcPr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Сфера деятельности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Производство изделий и препаратов на основе радиоактивных изотопов  для ядерной медицины и общепромышленных целей.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Проведение реакторных и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послереакторных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исследований материалов и устройств.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Производимая продукция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Более 99% радиоизотопной продукции АО «ИРМ» экспортирует в США и страны Западной Европы (Англия, Германия, Голландия): 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Диски из радиоизотопа иридий-192 для изготовления источников, используемых в дефектоскопах; 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Изотоп лютеций-177;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Соединения на основе изотопа углерод-14 (бензол, анилин, цианиды калия, натрия, цинка и др.); 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Радиоизотоп цезий-131 с радиохимической чистотой не менее 99,99.</w:t>
            </w: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Продукция, планируемая к производству: 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Источники на основе иридия-192 для аппаратов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высокодозовой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брахитерапии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Источники на основе иридия-192 для дефектоскопов;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Прекурсор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трихлорид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лютеция-177 по стандарту GMP;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Радиофармпрепараты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лютеция-177 по стандарту GMP;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Изотоп йод-125 для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микроисточников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низкодозовой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брахитерапии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Микросферы на основе иттрия-90 по стандарту GMP;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Микроисточники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основе цезия-131 для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низкодозовой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брахитерапии</w:t>
            </w:r>
            <w:proofErr w:type="spellEnd"/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Органические соединения, меченные тритием;</w:t>
            </w:r>
          </w:p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Ядерно-легированный кремний.</w:t>
            </w:r>
          </w:p>
        </w:tc>
        <w:tc>
          <w:tcPr>
            <w:tcW w:w="4671" w:type="dxa"/>
            <w:gridSpan w:val="2"/>
          </w:tcPr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 Потребители изотопной продукции для ядерной медицины: онкологические медицинские учреждения, центры ядерной медицины;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-Предприятия, обслуживающие дефектоскопы;</w:t>
            </w:r>
          </w:p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Партнеры, заинтересованные в реализации проектов ИРМ;  </w:t>
            </w:r>
          </w:p>
          <w:p w:rsidR="00732C7C" w:rsidRPr="0060367F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5354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Партнеры, заинтересованные в продвижении продуктов АО «ИРМ» на азиатские рынки.</w:t>
            </w:r>
          </w:p>
          <w:p w:rsidR="00732C7C" w:rsidRPr="0060367F" w:rsidRDefault="00732C7C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732C7C" w:rsidRPr="0060367F" w:rsidTr="00732C7C">
        <w:trPr>
          <w:trHeight w:val="919"/>
        </w:trPr>
        <w:tc>
          <w:tcPr>
            <w:tcW w:w="709" w:type="dxa"/>
            <w:gridSpan w:val="2"/>
          </w:tcPr>
          <w:p w:rsidR="00732C7C" w:rsidRPr="004D495C" w:rsidRDefault="00732C7C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«Вектор-МС»</w:t>
            </w:r>
          </w:p>
          <w:p w:rsidR="00732C7C" w:rsidRPr="004D495C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32C7C" w:rsidRPr="004D495C" w:rsidRDefault="00732C7C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www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vectorms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ru</w:t>
            </w:r>
            <w:proofErr w:type="spellEnd"/>
          </w:p>
        </w:tc>
        <w:tc>
          <w:tcPr>
            <w:tcW w:w="2994" w:type="dxa"/>
            <w:gridSpan w:val="2"/>
            <w:shd w:val="clear" w:color="auto" w:fill="auto"/>
          </w:tcPr>
          <w:p w:rsidR="00732C7C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КАЗАНЦЕВ</w:t>
            </w:r>
          </w:p>
          <w:p w:rsidR="00732C7C" w:rsidRPr="0060367F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3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Юрий Евгеньевич</w:t>
            </w:r>
            <w:r w:rsidRPr="004D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Генеральный директор </w:t>
            </w:r>
          </w:p>
        </w:tc>
        <w:tc>
          <w:tcPr>
            <w:tcW w:w="4669" w:type="dxa"/>
            <w:gridSpan w:val="2"/>
          </w:tcPr>
          <w:p w:rsidR="00732C7C" w:rsidRPr="00053541" w:rsidRDefault="00732C7C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Инновационное предприятие, имеющие в своем составе конструкторское бюро, опытное производство, медико-технический отдел, отдел маркетинга и сбыта, сервисную службу и вспомогательные службы. Предприятие специализируется на разработке, производстве и торговле оборудования для кардиологии, кардиохирургии, функциональной диагностики, службы крови, физиотерапии, травматологии и восстановительной медицины.</w:t>
            </w:r>
          </w:p>
        </w:tc>
        <w:tc>
          <w:tcPr>
            <w:tcW w:w="4671" w:type="dxa"/>
            <w:gridSpan w:val="2"/>
          </w:tcPr>
          <w:p w:rsidR="00732C7C" w:rsidRPr="00972DF3" w:rsidRDefault="00732C7C" w:rsidP="0010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7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Представители Министерства здравоохранения КР</w:t>
            </w:r>
          </w:p>
          <w:p w:rsidR="00732C7C" w:rsidRPr="00972DF3" w:rsidRDefault="00732C7C" w:rsidP="0010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7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Главные врачи, специалисты лечебно-профилактических учреждений: </w:t>
            </w:r>
            <w:proofErr w:type="spellStart"/>
            <w:r w:rsidRPr="0097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разнопрофильных</w:t>
            </w:r>
            <w:proofErr w:type="spellEnd"/>
            <w:r w:rsidRPr="0097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больниц, кардиологических центров, скорой медицинской помощи, медицины катастроф, реабилитационных центров (неврология, травматология), частных клиник</w:t>
            </w:r>
          </w:p>
          <w:p w:rsidR="00732C7C" w:rsidRPr="00972DF3" w:rsidRDefault="00732C7C" w:rsidP="001051E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</w:t>
            </w:r>
            <w:r w:rsidRPr="0097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уководители предприятий, отделов продаж предприятий-поставщиков медицинской техники</w:t>
            </w:r>
          </w:p>
          <w:p w:rsidR="00732C7C" w:rsidRPr="00972DF3" w:rsidRDefault="00732C7C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972D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Специалисты в области регистрации медицинских изделий в КР</w:t>
            </w:r>
          </w:p>
        </w:tc>
      </w:tr>
      <w:tr w:rsidR="001051E1" w:rsidRPr="0060367F" w:rsidTr="00732C7C">
        <w:trPr>
          <w:trHeight w:val="416"/>
        </w:trPr>
        <w:tc>
          <w:tcPr>
            <w:tcW w:w="709" w:type="dxa"/>
            <w:gridSpan w:val="2"/>
          </w:tcPr>
          <w:p w:rsidR="001051E1" w:rsidRPr="004D495C" w:rsidRDefault="001051E1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1051E1" w:rsidRPr="004D495C" w:rsidRDefault="001051E1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«ВВС-Инжиниринг»</w:t>
            </w:r>
          </w:p>
          <w:p w:rsidR="001051E1" w:rsidRPr="004D495C" w:rsidRDefault="001051E1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051E1" w:rsidRPr="004D495C" w:rsidRDefault="001051E1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www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vvs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engineering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proofErr w:type="spellStart"/>
            <w:r w:rsidRPr="00C061B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ru</w:t>
            </w:r>
            <w:proofErr w:type="spellEnd"/>
          </w:p>
        </w:tc>
        <w:tc>
          <w:tcPr>
            <w:tcW w:w="2994" w:type="dxa"/>
            <w:gridSpan w:val="2"/>
            <w:shd w:val="clear" w:color="auto" w:fill="auto"/>
          </w:tcPr>
          <w:p w:rsidR="001051E1" w:rsidRDefault="001051E1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ЮШАКОВА</w:t>
            </w:r>
          </w:p>
          <w:p w:rsidR="001051E1" w:rsidRPr="0060367F" w:rsidRDefault="001051E1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Сабина Леонидовна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Управляющий </w:t>
            </w:r>
          </w:p>
        </w:tc>
        <w:tc>
          <w:tcPr>
            <w:tcW w:w="4669" w:type="dxa"/>
            <w:gridSpan w:val="2"/>
          </w:tcPr>
          <w:p w:rsidR="001051E1" w:rsidRPr="000B5953" w:rsidRDefault="001051E1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Комплексное оснащение лабораторий. Технологическое оборудование для горных предприятий. Поставка оборудования для горных предприятий по </w:t>
            </w:r>
            <w:proofErr w:type="spellStart"/>
            <w:r w:rsidRPr="000B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пробоподготовке</w:t>
            </w:r>
            <w:proofErr w:type="spellEnd"/>
            <w:r w:rsidRPr="000B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руды для анализа. Пробирный анализ, расходные материалы, поставка технологии определения золота. Оборудование по опробованию, </w:t>
            </w:r>
          </w:p>
          <w:p w:rsidR="001051E1" w:rsidRPr="00053541" w:rsidRDefault="001051E1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инженерным изысканиям, испытаниям грунтов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671" w:type="dxa"/>
            <w:gridSpan w:val="2"/>
          </w:tcPr>
          <w:p w:rsidR="001051E1" w:rsidRPr="000B5953" w:rsidRDefault="001051E1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Горнодобывающие предприятия: золоторудные, рудные, медные, урановые, лаборатории. </w:t>
            </w:r>
          </w:p>
          <w:p w:rsidR="001051E1" w:rsidRPr="00053541" w:rsidRDefault="001051E1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B59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Проектные организации, которые осуществляют инженерные изыскания, а также осуществляют работы для горнодобывающей промышленности.</w:t>
            </w:r>
          </w:p>
        </w:tc>
      </w:tr>
      <w:tr w:rsidR="00C15F5E" w:rsidRPr="0060367F" w:rsidTr="00E609C1">
        <w:trPr>
          <w:trHeight w:val="364"/>
        </w:trPr>
        <w:tc>
          <w:tcPr>
            <w:tcW w:w="709" w:type="dxa"/>
            <w:gridSpan w:val="2"/>
          </w:tcPr>
          <w:p w:rsidR="00C15F5E" w:rsidRPr="004D495C" w:rsidRDefault="00C15F5E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15F5E" w:rsidRPr="00AD3F3A" w:rsidRDefault="00C15F5E" w:rsidP="00D1018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Брендлента</w:t>
            </w:r>
            <w:proofErr w:type="spellEnd"/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C15F5E" w:rsidRPr="00AD3F3A" w:rsidRDefault="00C15F5E" w:rsidP="00D101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www.brandtape.ru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C15F5E" w:rsidRPr="00AD3F3A" w:rsidRDefault="00D1018E" w:rsidP="00D1018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b/>
                <w:sz w:val="24"/>
                <w:szCs w:val="24"/>
              </w:rPr>
              <w:t>БАДЬИН</w:t>
            </w: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 xml:space="preserve"> Илья Сергеевич, ИО РОП</w:t>
            </w:r>
          </w:p>
        </w:tc>
        <w:tc>
          <w:tcPr>
            <w:tcW w:w="4669" w:type="dxa"/>
            <w:gridSpan w:val="2"/>
          </w:tcPr>
          <w:p w:rsidR="00D1018E" w:rsidRPr="00AD3F3A" w:rsidRDefault="00D1018E" w:rsidP="00D1018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Производство упаковки и специальных клейких лент.</w:t>
            </w:r>
          </w:p>
          <w:p w:rsidR="00C15F5E" w:rsidRPr="00AD3F3A" w:rsidRDefault="00D1018E" w:rsidP="00D1018E">
            <w:pPr>
              <w:spacing w:after="0"/>
              <w:jc w:val="both"/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 xml:space="preserve">Упаковочный скотч с логотипом, малярная клейкая лента, алюминиевые клейкие </w:t>
            </w:r>
            <w:r w:rsidRPr="00AD3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ленты, сантехнические ленты (ТПЛ)</w:t>
            </w:r>
          </w:p>
        </w:tc>
        <w:tc>
          <w:tcPr>
            <w:tcW w:w="4671" w:type="dxa"/>
            <w:gridSpan w:val="2"/>
          </w:tcPr>
          <w:p w:rsidR="00C15F5E" w:rsidRPr="00AD3F3A" w:rsidRDefault="00D1018E" w:rsidP="00C15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Производители ТНП и продуктов питания, все что упаковывается в коробки и обматывается «скотчем», транспортные компании (перевозчики грузов), </w:t>
            </w:r>
            <w:r w:rsidRPr="00AD3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закупщики от </w:t>
            </w:r>
            <w:proofErr w:type="spellStart"/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ретейла</w:t>
            </w:r>
            <w:proofErr w:type="spellEnd"/>
            <w:r w:rsidRPr="00AD3F3A">
              <w:rPr>
                <w:rFonts w:ascii="Times New Roman" w:hAnsi="Times New Roman" w:cs="Times New Roman"/>
                <w:sz w:val="24"/>
                <w:szCs w:val="24"/>
              </w:rPr>
              <w:t xml:space="preserve"> (строительные супермаркеты, сети продуктовые)</w:t>
            </w:r>
          </w:p>
        </w:tc>
      </w:tr>
      <w:tr w:rsidR="00C15F5E" w:rsidRPr="0060367F" w:rsidTr="00E609C1">
        <w:trPr>
          <w:trHeight w:val="364"/>
        </w:trPr>
        <w:tc>
          <w:tcPr>
            <w:tcW w:w="709" w:type="dxa"/>
            <w:gridSpan w:val="2"/>
          </w:tcPr>
          <w:p w:rsidR="00C15F5E" w:rsidRPr="004D495C" w:rsidRDefault="00C15F5E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C15F5E" w:rsidRPr="00AD3F3A" w:rsidRDefault="00C15F5E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«Группа «СВЭЛ»</w:t>
            </w:r>
          </w:p>
          <w:p w:rsidR="00C15F5E" w:rsidRPr="00AD3F3A" w:rsidRDefault="00C15F5E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www.svel.ru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C15F5E" w:rsidRPr="00AD3F3A" w:rsidRDefault="00C15F5E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ТУГОЛУКОВ</w:t>
            </w:r>
            <w:r w:rsidRPr="00AD3F3A">
              <w:t xml:space="preserve"> </w:t>
            </w:r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Антон Павлович, исполнительный директор</w:t>
            </w:r>
          </w:p>
        </w:tc>
        <w:tc>
          <w:tcPr>
            <w:tcW w:w="4669" w:type="dxa"/>
            <w:gridSpan w:val="2"/>
          </w:tcPr>
          <w:p w:rsidR="00C15F5E" w:rsidRPr="00AD3F3A" w:rsidRDefault="00C15F5E" w:rsidP="00C15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Производство электротехнического оборудования.</w:t>
            </w:r>
          </w:p>
          <w:p w:rsidR="00C15F5E" w:rsidRPr="00AD3F3A" w:rsidRDefault="00C15F5E" w:rsidP="00C15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деятельности:</w:t>
            </w:r>
          </w:p>
          <w:p w:rsidR="00C15F5E" w:rsidRPr="00AD3F3A" w:rsidRDefault="00C15F5E" w:rsidP="00C15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- производство сухих трансформаторов и реакторного оборудования;</w:t>
            </w:r>
          </w:p>
          <w:p w:rsidR="00C15F5E" w:rsidRPr="00AD3F3A" w:rsidRDefault="00C15F5E" w:rsidP="00C15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-   производство силовых масляных трансформаторов</w:t>
            </w:r>
          </w:p>
          <w:p w:rsidR="00C15F5E" w:rsidRPr="00AD3F3A" w:rsidRDefault="00C15F5E" w:rsidP="00C15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- производство комплектных распределительных устройств, комплектных трансформаторных подстанций;</w:t>
            </w:r>
          </w:p>
          <w:p w:rsidR="00C15F5E" w:rsidRPr="00AD3F3A" w:rsidRDefault="00C15F5E" w:rsidP="00C15F5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 xml:space="preserve">- производство трансформаторов тока и напряжения; </w:t>
            </w:r>
          </w:p>
          <w:p w:rsidR="00C15F5E" w:rsidRPr="00AD3F3A" w:rsidRDefault="00C15F5E" w:rsidP="00C15F5E">
            <w:pPr>
              <w:spacing w:after="0"/>
              <w:jc w:val="both"/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- полный цикл реализации проекта энергетического строительства.</w:t>
            </w:r>
          </w:p>
        </w:tc>
        <w:tc>
          <w:tcPr>
            <w:tcW w:w="4671" w:type="dxa"/>
            <w:gridSpan w:val="2"/>
          </w:tcPr>
          <w:p w:rsidR="00C15F5E" w:rsidRPr="00AD3F3A" w:rsidRDefault="00C15F5E" w:rsidP="00C15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1. Министерство энергетики Кыргызстана,</w:t>
            </w:r>
          </w:p>
          <w:p w:rsidR="00C15F5E" w:rsidRPr="00AD3F3A" w:rsidRDefault="00C15F5E" w:rsidP="00C15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 xml:space="preserve">2. Национальный </w:t>
            </w:r>
            <w:proofErr w:type="spellStart"/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энергохолдинг</w:t>
            </w:r>
            <w:proofErr w:type="spellEnd"/>
            <w:r w:rsidRPr="00AD3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5F5E" w:rsidRPr="00AD3F3A" w:rsidRDefault="00C15F5E" w:rsidP="00C15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Северэлектро</w:t>
            </w:r>
            <w:proofErr w:type="spellEnd"/>
            <w:r w:rsidRPr="00AD3F3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C15F5E" w:rsidRPr="00AD3F3A" w:rsidRDefault="00C15F5E" w:rsidP="00C15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4. Национальная электрическая сеть Кыргызстана,</w:t>
            </w:r>
          </w:p>
          <w:p w:rsidR="00C15F5E" w:rsidRPr="00AD3F3A" w:rsidRDefault="00C15F5E" w:rsidP="00C15F5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5.  Верхне-</w:t>
            </w:r>
            <w:proofErr w:type="spellStart"/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Нарынские</w:t>
            </w:r>
            <w:proofErr w:type="spellEnd"/>
            <w:r w:rsidRPr="00AD3F3A">
              <w:rPr>
                <w:rFonts w:ascii="Times New Roman" w:hAnsi="Times New Roman" w:cs="Times New Roman"/>
                <w:sz w:val="24"/>
                <w:szCs w:val="24"/>
              </w:rPr>
              <w:t xml:space="preserve"> ГЭС</w:t>
            </w:r>
          </w:p>
        </w:tc>
      </w:tr>
      <w:tr w:rsidR="00AD3F3A" w:rsidRPr="0060367F" w:rsidTr="00AD3F3A">
        <w:trPr>
          <w:trHeight w:val="205"/>
        </w:trPr>
        <w:tc>
          <w:tcPr>
            <w:tcW w:w="709" w:type="dxa"/>
            <w:gridSpan w:val="2"/>
            <w:vMerge w:val="restart"/>
          </w:tcPr>
          <w:p w:rsidR="00AD3F3A" w:rsidRPr="004D495C" w:rsidRDefault="00AD3F3A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AD3F3A" w:rsidRPr="00AD3F3A" w:rsidRDefault="00AD3F3A" w:rsidP="00AD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</w:t>
            </w:r>
            <w:proofErr w:type="spellStart"/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Уралгипромез</w:t>
            </w:r>
            <w:proofErr w:type="spellEnd"/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  <w:p w:rsidR="00AD3F3A" w:rsidRPr="00AD3F3A" w:rsidRDefault="00AD3F3A" w:rsidP="00AD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F3A" w:rsidRPr="00AD3F3A" w:rsidRDefault="00AD3F3A" w:rsidP="00AD3F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www.uralgipromez.ru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AD3F3A" w:rsidRPr="00AD3F3A" w:rsidRDefault="00AD3F3A" w:rsidP="00A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ЯКОВЛЕВ</w:t>
            </w:r>
            <w:r w:rsidRPr="00AD3F3A">
              <w:t xml:space="preserve"> </w:t>
            </w: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Иван Васильевич, председатель Совета директоров</w:t>
            </w:r>
            <w:r w:rsidRPr="00AD3F3A">
              <w:t xml:space="preserve">            </w:t>
            </w:r>
          </w:p>
        </w:tc>
        <w:tc>
          <w:tcPr>
            <w:tcW w:w="4669" w:type="dxa"/>
            <w:gridSpan w:val="2"/>
            <w:vMerge w:val="restart"/>
          </w:tcPr>
          <w:p w:rsidR="00AD3F3A" w:rsidRPr="00AD3F3A" w:rsidRDefault="00AD3F3A" w:rsidP="00AD3F3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Черная металлургия</w:t>
            </w:r>
          </w:p>
          <w:p w:rsidR="00AD3F3A" w:rsidRPr="00AD3F3A" w:rsidRDefault="00AD3F3A" w:rsidP="00AD3F3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Производство ферросплавов</w:t>
            </w:r>
          </w:p>
          <w:p w:rsidR="00AD3F3A" w:rsidRPr="00AD3F3A" w:rsidRDefault="00AD3F3A" w:rsidP="00AD3F3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Цветная металлургия</w:t>
            </w:r>
          </w:p>
          <w:p w:rsidR="00AD3F3A" w:rsidRPr="00AD3F3A" w:rsidRDefault="00AD3F3A" w:rsidP="00AD3F3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Химическая промышленность</w:t>
            </w:r>
          </w:p>
          <w:p w:rsidR="00AD3F3A" w:rsidRPr="00AD3F3A" w:rsidRDefault="00AD3F3A" w:rsidP="00AD3F3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 xml:space="preserve">Обогащение и </w:t>
            </w:r>
            <w:proofErr w:type="spellStart"/>
            <w:r w:rsidRPr="00AD3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рудоподготовка</w:t>
            </w:r>
            <w:proofErr w:type="spellEnd"/>
          </w:p>
          <w:p w:rsidR="00AD3F3A" w:rsidRPr="00AD3F3A" w:rsidRDefault="00AD3F3A" w:rsidP="00AD3F3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Производство строительных материалов</w:t>
            </w:r>
          </w:p>
          <w:p w:rsidR="00AD3F3A" w:rsidRPr="00AD3F3A" w:rsidRDefault="00AD3F3A" w:rsidP="00AD3F3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Гражданское строительство</w:t>
            </w:r>
          </w:p>
          <w:p w:rsidR="00AD3F3A" w:rsidRPr="00AD3F3A" w:rsidRDefault="00AD3F3A" w:rsidP="00AD3F3A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  <w:t>Учебный центр</w:t>
            </w:r>
          </w:p>
          <w:p w:rsidR="00AD3F3A" w:rsidRPr="00AD3F3A" w:rsidRDefault="00AD3F3A" w:rsidP="00AD3F3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Комплексное проектирование промышленных объектов черной и цветной металлургии, машиностроения, стройиндустрии, включая инженерные изыскания; разработка проектной документации для строительства объектов гражданского назначения; выполнение функций Генподрядчика и Заказчика-Застройщика, включая общестроительные работы и сдачу объектов «под ключ»; </w:t>
            </w:r>
            <w:r w:rsidRPr="00AD3F3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lastRenderedPageBreak/>
              <w:t xml:space="preserve">разработка документации на </w:t>
            </w:r>
            <w:proofErr w:type="spellStart"/>
            <w:r w:rsidRPr="00AD3F3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>нестандартизированное</w:t>
            </w:r>
            <w:proofErr w:type="spellEnd"/>
            <w:r w:rsidRPr="00AD3F3A">
              <w:rPr>
                <w:rFonts w:ascii="Times New Roman" w:hAnsi="Times New Roman" w:cs="Times New Roman"/>
                <w:sz w:val="24"/>
                <w:szCs w:val="24"/>
                <w:shd w:val="clear" w:color="auto" w:fill="FBFBFB"/>
              </w:rPr>
              <w:t xml:space="preserve"> оборудование.</w:t>
            </w:r>
          </w:p>
        </w:tc>
        <w:tc>
          <w:tcPr>
            <w:tcW w:w="4671" w:type="dxa"/>
            <w:gridSpan w:val="2"/>
            <w:vMerge w:val="restart"/>
          </w:tcPr>
          <w:p w:rsidR="00AD3F3A" w:rsidRPr="00AD3F3A" w:rsidRDefault="00AD3F3A" w:rsidP="00AD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 Встреча в Министерстве экономики Кыргызской Республики (курирует вопросы промышленности);</w:t>
            </w:r>
          </w:p>
          <w:p w:rsidR="00AD3F3A" w:rsidRPr="00AD3F3A" w:rsidRDefault="00AD3F3A" w:rsidP="00AD3F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2. Встреча в Министерстве сельского хозяйства Кыргызской Республики</w:t>
            </w:r>
          </w:p>
          <w:p w:rsidR="00AD3F3A" w:rsidRPr="00AD3F3A" w:rsidRDefault="00AD3F3A" w:rsidP="00AD3F3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3. Компании-потенциальные клиенты</w:t>
            </w:r>
          </w:p>
        </w:tc>
      </w:tr>
      <w:tr w:rsidR="00AD3F3A" w:rsidRPr="0060367F" w:rsidTr="00E609C1">
        <w:trPr>
          <w:trHeight w:val="205"/>
        </w:trPr>
        <w:tc>
          <w:tcPr>
            <w:tcW w:w="709" w:type="dxa"/>
            <w:gridSpan w:val="2"/>
            <w:vMerge/>
          </w:tcPr>
          <w:p w:rsidR="00AD3F3A" w:rsidRPr="004D495C" w:rsidRDefault="00AD3F3A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AD3F3A" w:rsidRPr="00AD3F3A" w:rsidRDefault="00AD3F3A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gridSpan w:val="2"/>
            <w:shd w:val="clear" w:color="auto" w:fill="auto"/>
          </w:tcPr>
          <w:p w:rsidR="00AD3F3A" w:rsidRPr="00AD3F3A" w:rsidRDefault="00AD3F3A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БЛИНКОВ</w:t>
            </w:r>
            <w:r w:rsidRPr="00AD3F3A">
              <w:t xml:space="preserve"> </w:t>
            </w:r>
            <w:r w:rsidRPr="00AD3F3A">
              <w:rPr>
                <w:rFonts w:ascii="Times New Roman" w:hAnsi="Times New Roman" w:cs="Times New Roman"/>
                <w:sz w:val="24"/>
                <w:szCs w:val="24"/>
              </w:rPr>
              <w:t>Василий Геннадьевич, заместитель генерального директора</w:t>
            </w:r>
          </w:p>
        </w:tc>
        <w:tc>
          <w:tcPr>
            <w:tcW w:w="4669" w:type="dxa"/>
            <w:gridSpan w:val="2"/>
            <w:vMerge/>
          </w:tcPr>
          <w:p w:rsidR="00AD3F3A" w:rsidRPr="00AD3F3A" w:rsidRDefault="00AD3F3A" w:rsidP="00C15F5E">
            <w:pPr>
              <w:numPr>
                <w:ilvl w:val="0"/>
                <w:numId w:val="6"/>
              </w:num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4671" w:type="dxa"/>
            <w:gridSpan w:val="2"/>
            <w:vMerge/>
          </w:tcPr>
          <w:p w:rsidR="00AD3F3A" w:rsidRPr="00AD3F3A" w:rsidRDefault="00AD3F3A" w:rsidP="00C15F5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7BA2" w:rsidRPr="0060367F" w:rsidTr="00477BA2">
        <w:trPr>
          <w:trHeight w:val="392"/>
        </w:trPr>
        <w:tc>
          <w:tcPr>
            <w:tcW w:w="709" w:type="dxa"/>
            <w:gridSpan w:val="2"/>
            <w:vMerge w:val="restart"/>
          </w:tcPr>
          <w:p w:rsidR="00477BA2" w:rsidRPr="004D495C" w:rsidRDefault="00477BA2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 w:val="restart"/>
            <w:shd w:val="clear" w:color="auto" w:fill="auto"/>
          </w:tcPr>
          <w:p w:rsidR="00477BA2" w:rsidRPr="00477BA2" w:rsidRDefault="00477BA2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ЗАО «ПКФ «ЭРМИ»</w:t>
            </w:r>
          </w:p>
          <w:p w:rsidR="00477BA2" w:rsidRPr="00477BA2" w:rsidRDefault="00477BA2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www.ringo.info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477BA2" w:rsidRPr="00477BA2" w:rsidRDefault="00477BA2" w:rsidP="00477BA2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477BA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КЛИМОВА</w:t>
            </w:r>
            <w:r w:rsidRPr="00477BA2">
              <w:rPr>
                <w:sz w:val="24"/>
                <w:szCs w:val="24"/>
                <w:highlight w:val="yellow"/>
              </w:rPr>
              <w:t xml:space="preserve"> </w:t>
            </w:r>
          </w:p>
          <w:p w:rsidR="00477BA2" w:rsidRPr="00477BA2" w:rsidRDefault="00477BA2" w:rsidP="00477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Жанна Юрьевна, Коммерческий директор</w:t>
            </w:r>
          </w:p>
        </w:tc>
        <w:tc>
          <w:tcPr>
            <w:tcW w:w="4669" w:type="dxa"/>
            <w:gridSpan w:val="2"/>
            <w:vMerge w:val="restart"/>
          </w:tcPr>
          <w:p w:rsidR="00477BA2" w:rsidRPr="00477BA2" w:rsidRDefault="00477BA2" w:rsidP="00477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BFBFB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Производство ювелирных изделий</w:t>
            </w:r>
          </w:p>
        </w:tc>
        <w:tc>
          <w:tcPr>
            <w:tcW w:w="4671" w:type="dxa"/>
            <w:gridSpan w:val="2"/>
            <w:vMerge w:val="restart"/>
          </w:tcPr>
          <w:p w:rsidR="00477BA2" w:rsidRPr="00477BA2" w:rsidRDefault="00477BA2" w:rsidP="00477B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Компании, специализирующиеся на продаже ювелирных украшений из золота с драгоценными металлами; </w:t>
            </w:r>
          </w:p>
          <w:p w:rsidR="00477BA2" w:rsidRPr="00477BA2" w:rsidRDefault="00477BA2" w:rsidP="00477B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Компании, которые занимаются экспортом аффинажного золота</w:t>
            </w:r>
          </w:p>
        </w:tc>
      </w:tr>
      <w:tr w:rsidR="00477BA2" w:rsidRPr="0060367F" w:rsidTr="00AD3F3A">
        <w:trPr>
          <w:trHeight w:val="392"/>
        </w:trPr>
        <w:tc>
          <w:tcPr>
            <w:tcW w:w="709" w:type="dxa"/>
            <w:gridSpan w:val="2"/>
            <w:vMerge/>
          </w:tcPr>
          <w:p w:rsidR="00477BA2" w:rsidRPr="004D495C" w:rsidRDefault="00477BA2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:rsidR="00477BA2" w:rsidRPr="00477BA2" w:rsidRDefault="00477BA2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94" w:type="dxa"/>
            <w:gridSpan w:val="2"/>
            <w:shd w:val="clear" w:color="auto" w:fill="auto"/>
          </w:tcPr>
          <w:p w:rsidR="00477BA2" w:rsidRPr="00477BA2" w:rsidRDefault="00477BA2" w:rsidP="00477BA2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477BA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СЛОБОДИНА</w:t>
            </w:r>
            <w:r w:rsidRPr="00477BA2">
              <w:rPr>
                <w:sz w:val="24"/>
                <w:szCs w:val="24"/>
                <w:highlight w:val="yellow"/>
              </w:rPr>
              <w:t xml:space="preserve"> </w:t>
            </w:r>
          </w:p>
          <w:p w:rsidR="00477BA2" w:rsidRPr="00477BA2" w:rsidRDefault="00477BA2" w:rsidP="00477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Екатерина Сергеевна, Руководитель ВЭД</w:t>
            </w:r>
          </w:p>
        </w:tc>
        <w:tc>
          <w:tcPr>
            <w:tcW w:w="4669" w:type="dxa"/>
            <w:gridSpan w:val="2"/>
            <w:vMerge/>
          </w:tcPr>
          <w:p w:rsidR="00477BA2" w:rsidRPr="00477BA2" w:rsidRDefault="00477BA2" w:rsidP="00477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BFBFB"/>
              </w:rPr>
            </w:pPr>
          </w:p>
        </w:tc>
        <w:tc>
          <w:tcPr>
            <w:tcW w:w="4671" w:type="dxa"/>
            <w:gridSpan w:val="2"/>
            <w:vMerge/>
          </w:tcPr>
          <w:p w:rsidR="00477BA2" w:rsidRPr="00477BA2" w:rsidRDefault="00477BA2" w:rsidP="00477B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77BA2" w:rsidRPr="0060367F" w:rsidTr="00AD3F3A">
        <w:trPr>
          <w:trHeight w:val="737"/>
        </w:trPr>
        <w:tc>
          <w:tcPr>
            <w:tcW w:w="709" w:type="dxa"/>
            <w:gridSpan w:val="2"/>
          </w:tcPr>
          <w:p w:rsidR="00477BA2" w:rsidRPr="004D495C" w:rsidRDefault="00477BA2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477BA2" w:rsidRPr="00477BA2" w:rsidRDefault="00477BA2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ООО «</w:t>
            </w:r>
            <w:proofErr w:type="spellStart"/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Берёзовский</w:t>
            </w:r>
            <w:proofErr w:type="spellEnd"/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рудник»</w:t>
            </w:r>
          </w:p>
          <w:p w:rsidR="00477BA2" w:rsidRPr="00477BA2" w:rsidRDefault="00477BA2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www.bru96.ru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477BA2" w:rsidRPr="00477BA2" w:rsidRDefault="00477BA2" w:rsidP="00477BA2">
            <w:pPr>
              <w:spacing w:after="0" w:line="240" w:lineRule="auto"/>
              <w:rPr>
                <w:b/>
                <w:bCs/>
                <w:i/>
                <w:iCs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НАБИУЛЛИН</w:t>
            </w:r>
            <w:r w:rsidRPr="00477BA2">
              <w:rPr>
                <w:b/>
                <w:bCs/>
                <w:i/>
                <w:iCs/>
                <w:sz w:val="24"/>
                <w:szCs w:val="24"/>
                <w:highlight w:val="yellow"/>
              </w:rPr>
              <w:t xml:space="preserve"> </w:t>
            </w:r>
          </w:p>
          <w:p w:rsidR="00477BA2" w:rsidRPr="00477BA2" w:rsidRDefault="00477BA2" w:rsidP="00477B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proofErr w:type="spellStart"/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Фарит</w:t>
            </w:r>
            <w:proofErr w:type="spellEnd"/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proofErr w:type="spellStart"/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Минниахметович</w:t>
            </w:r>
            <w:proofErr w:type="spellEnd"/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, генеральный директор</w:t>
            </w:r>
          </w:p>
        </w:tc>
        <w:tc>
          <w:tcPr>
            <w:tcW w:w="4669" w:type="dxa"/>
            <w:gridSpan w:val="2"/>
          </w:tcPr>
          <w:p w:rsidR="00477BA2" w:rsidRPr="00477BA2" w:rsidRDefault="00477BA2" w:rsidP="00477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BFBFB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BFBFB"/>
              </w:rPr>
              <w:t xml:space="preserve">Разработка месторождений полезных ископаемых. Добыча и переработка рудных месторождений. </w:t>
            </w:r>
          </w:p>
          <w:p w:rsidR="00477BA2" w:rsidRPr="00477BA2" w:rsidRDefault="00477BA2" w:rsidP="00477BA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  <w:shd w:val="clear" w:color="auto" w:fill="FBFBFB"/>
              </w:rPr>
              <w:t>Розничная реализация драгметаллов</w:t>
            </w:r>
          </w:p>
        </w:tc>
        <w:tc>
          <w:tcPr>
            <w:tcW w:w="4671" w:type="dxa"/>
            <w:gridSpan w:val="2"/>
          </w:tcPr>
          <w:p w:rsidR="00477BA2" w:rsidRPr="00477BA2" w:rsidRDefault="00477BA2" w:rsidP="00477BA2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Поиск потенциальных партнеров</w:t>
            </w:r>
          </w:p>
        </w:tc>
      </w:tr>
      <w:tr w:rsidR="00AD3F3A" w:rsidRPr="0060367F" w:rsidTr="00AD3F3A">
        <w:trPr>
          <w:trHeight w:val="737"/>
        </w:trPr>
        <w:tc>
          <w:tcPr>
            <w:tcW w:w="709" w:type="dxa"/>
            <w:gridSpan w:val="2"/>
          </w:tcPr>
          <w:p w:rsidR="00AD3F3A" w:rsidRPr="004D495C" w:rsidRDefault="00AD3F3A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D3F3A" w:rsidRPr="00477BA2" w:rsidRDefault="00AD3F3A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ООО «ВТК ОПТИМА»</w:t>
            </w:r>
          </w:p>
          <w:p w:rsidR="00AD3F3A" w:rsidRPr="00477BA2" w:rsidRDefault="00AD3F3A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www.vtk-optima.com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AD3F3A" w:rsidRPr="00477BA2" w:rsidRDefault="00AD3F3A" w:rsidP="00AD3F3A">
            <w:pPr>
              <w:spacing w:after="0" w:line="240" w:lineRule="auto"/>
              <w:rPr>
                <w:highlight w:val="yellow"/>
              </w:rPr>
            </w:pPr>
            <w:r w:rsidRPr="00477BA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ДИМИТРОВ</w:t>
            </w:r>
            <w:r w:rsidRPr="00477BA2">
              <w:rPr>
                <w:highlight w:val="yellow"/>
              </w:rPr>
              <w:t xml:space="preserve"> </w:t>
            </w:r>
          </w:p>
          <w:p w:rsidR="00AD3F3A" w:rsidRPr="00477BA2" w:rsidRDefault="00AD3F3A" w:rsidP="00AD3F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Сергей Александрович, директор по развитию</w:t>
            </w:r>
          </w:p>
        </w:tc>
        <w:tc>
          <w:tcPr>
            <w:tcW w:w="4669" w:type="dxa"/>
            <w:gridSpan w:val="2"/>
          </w:tcPr>
          <w:p w:rsidR="00AD3F3A" w:rsidRPr="00477BA2" w:rsidRDefault="00AD3F3A" w:rsidP="00AD3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Дилеры завода «</w:t>
            </w:r>
            <w:proofErr w:type="spellStart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УралТрубоДеталь</w:t>
            </w:r>
            <w:proofErr w:type="spellEnd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»  по продукции:</w:t>
            </w:r>
          </w:p>
          <w:p w:rsidR="00AD3F3A" w:rsidRPr="00477BA2" w:rsidRDefault="00AD3F3A" w:rsidP="00AD3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-тройники штампованные </w:t>
            </w:r>
            <w:proofErr w:type="spellStart"/>
            <w:r w:rsidRPr="00477B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>равнопроходные</w:t>
            </w:r>
            <w:proofErr w:type="spellEnd"/>
            <w:r w:rsidRPr="00477BA2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  <w:shd w:val="clear" w:color="auto" w:fill="FFFFFF"/>
              </w:rPr>
              <w:t xml:space="preserve"> и переходные, -концентрические и эксцентрические, заглушки эллиптические</w:t>
            </w:r>
          </w:p>
          <w:p w:rsidR="00AD3F3A" w:rsidRPr="00477BA2" w:rsidRDefault="00AD3F3A" w:rsidP="00AD3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AD3F3A" w:rsidRPr="00477BA2" w:rsidRDefault="00AD3F3A" w:rsidP="00AD3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Поиск аналогового оборудования (Бывшее в Употреблении и Новое) по техническому</w:t>
            </w:r>
          </w:p>
          <w:p w:rsidR="00AD3F3A" w:rsidRPr="00477BA2" w:rsidRDefault="00AD3F3A" w:rsidP="00AD3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заданию Предприятия - Заказчика (импортный маркетинг);</w:t>
            </w:r>
          </w:p>
          <w:p w:rsidR="00AD3F3A" w:rsidRPr="00477BA2" w:rsidRDefault="00AD3F3A" w:rsidP="00AD3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 Активное продвижение товаров национальных производителей на внешние рынки</w:t>
            </w:r>
            <w:r w:rsidR="00477BA2"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(экспортный маркетинг);</w:t>
            </w:r>
          </w:p>
          <w:p w:rsidR="00AD3F3A" w:rsidRPr="00477BA2" w:rsidRDefault="00AD3F3A" w:rsidP="00AD3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 Ведение переговоров с иностранным производителем/покупателем товара;</w:t>
            </w:r>
          </w:p>
          <w:p w:rsidR="00AD3F3A" w:rsidRPr="00477BA2" w:rsidRDefault="00AD3F3A" w:rsidP="00AD3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 Проверка зарубежных партнеров;</w:t>
            </w:r>
          </w:p>
          <w:p w:rsidR="00AD3F3A" w:rsidRPr="00477BA2" w:rsidRDefault="00AD3F3A" w:rsidP="00AD3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 Оценка экономической эффективности, рисков, расчет таможенных платежей;</w:t>
            </w:r>
          </w:p>
          <w:p w:rsidR="00AD3F3A" w:rsidRPr="00477BA2" w:rsidRDefault="00AD3F3A" w:rsidP="00AD3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 Договорная работа с иностранным производителем/покупателем;</w:t>
            </w:r>
          </w:p>
          <w:p w:rsidR="00AD3F3A" w:rsidRPr="00477BA2" w:rsidRDefault="00AD3F3A" w:rsidP="00AD3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 Страхование внешнеторговой сделки;</w:t>
            </w:r>
          </w:p>
          <w:p w:rsidR="00AD3F3A" w:rsidRPr="00477BA2" w:rsidRDefault="00AD3F3A" w:rsidP="00AD3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• Страхование экспортной кредиторской задолженности с возможностью </w:t>
            </w: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банковского</w:t>
            </w:r>
            <w:r w:rsidR="00477BA2"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финансирования;</w:t>
            </w:r>
          </w:p>
          <w:p w:rsidR="00AD3F3A" w:rsidRPr="00477BA2" w:rsidRDefault="00AD3F3A" w:rsidP="00AD3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• Оформление необходимых сертификатов, получение необходимых разрешений на ввоз/вывоз товара, в </w:t>
            </w:r>
            <w:proofErr w:type="spellStart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т.ч</w:t>
            </w:r>
            <w:proofErr w:type="spellEnd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зарубежного;</w:t>
            </w:r>
          </w:p>
          <w:p w:rsidR="00AD3F3A" w:rsidRPr="00477BA2" w:rsidRDefault="00AD3F3A" w:rsidP="00AD3F3A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 Работа с таможенными органами и финансирующими организациями.</w:t>
            </w:r>
          </w:p>
          <w:p w:rsidR="00AD3F3A" w:rsidRPr="00477BA2" w:rsidRDefault="00AD3F3A" w:rsidP="00AD3F3A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• Поставка импортного/экспортного товара «под ключ»</w:t>
            </w:r>
          </w:p>
        </w:tc>
        <w:tc>
          <w:tcPr>
            <w:tcW w:w="4671" w:type="dxa"/>
            <w:gridSpan w:val="2"/>
          </w:tcPr>
          <w:p w:rsidR="00477BA2" w:rsidRPr="00477BA2" w:rsidRDefault="00477BA2" w:rsidP="00477B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lastRenderedPageBreak/>
              <w:t>1.</w:t>
            </w:r>
            <w:hyperlink r:id="rId6" w:history="1">
              <w:r w:rsidRPr="00477BA2">
                <w:rPr>
                  <w:rFonts w:ascii="Times New Roman" w:hAnsi="Times New Roman" w:cs="Times New Roman"/>
                  <w:sz w:val="24"/>
                  <w:szCs w:val="24"/>
                  <w:highlight w:val="yellow"/>
                </w:rPr>
                <w:t>ОсОО    "Газпром нефть Азия"</w:t>
              </w:r>
            </w:hyperlink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– член ТПП </w:t>
            </w:r>
            <w:proofErr w:type="gramStart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  </w:t>
            </w:r>
            <w:proofErr w:type="spellStart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г.Бишкек</w:t>
            </w:r>
            <w:proofErr w:type="spellEnd"/>
            <w:proofErr w:type="gramEnd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, 8 </w:t>
            </w:r>
            <w:proofErr w:type="spellStart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мкр</w:t>
            </w:r>
            <w:proofErr w:type="spellEnd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. 28/1,</w:t>
            </w:r>
          </w:p>
          <w:p w:rsidR="00477BA2" w:rsidRPr="00477BA2" w:rsidRDefault="00477BA2" w:rsidP="00477B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Поставка и реализация нефтепродуктов и сжиженного газа</w:t>
            </w:r>
          </w:p>
          <w:p w:rsidR="00477BA2" w:rsidRPr="00477BA2" w:rsidRDefault="00477BA2" w:rsidP="00477B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2.ОАО "</w:t>
            </w:r>
            <w:proofErr w:type="spellStart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Кыргызгаз</w:t>
            </w:r>
            <w:proofErr w:type="spellEnd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" – член ТПП КР. Кыргызстан, Бишкек, 420661, ул. </w:t>
            </w:r>
            <w:proofErr w:type="spellStart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М.Горького</w:t>
            </w:r>
            <w:proofErr w:type="spellEnd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, 22</w:t>
            </w:r>
          </w:p>
          <w:p w:rsidR="00477BA2" w:rsidRPr="00477BA2" w:rsidRDefault="00477BA2" w:rsidP="00477B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Продажа, передача, распределение природного газа.</w:t>
            </w:r>
          </w:p>
          <w:p w:rsidR="00477BA2" w:rsidRPr="00477BA2" w:rsidRDefault="00477BA2" w:rsidP="00477B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3. ОсОО "</w:t>
            </w:r>
            <w:proofErr w:type="spellStart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Газспецмонтаж</w:t>
            </w:r>
            <w:proofErr w:type="spellEnd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" – член ТПП </w:t>
            </w:r>
            <w:proofErr w:type="gramStart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КР  г.</w:t>
            </w:r>
            <w:proofErr w:type="gramEnd"/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Бишкек, ул. Хвойная, 36 </w:t>
            </w:r>
          </w:p>
          <w:p w:rsidR="00477BA2" w:rsidRPr="00477BA2" w:rsidRDefault="00477BA2" w:rsidP="00477BA2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77BA2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Строительство и монтаж газопроводов.</w:t>
            </w:r>
          </w:p>
          <w:p w:rsidR="00AD3F3A" w:rsidRPr="00477BA2" w:rsidRDefault="00AD3F3A" w:rsidP="00C15F5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</w:p>
        </w:tc>
      </w:tr>
      <w:tr w:rsidR="00AD3F3A" w:rsidRPr="0060367F" w:rsidTr="00AD3F3A">
        <w:trPr>
          <w:trHeight w:val="737"/>
        </w:trPr>
        <w:tc>
          <w:tcPr>
            <w:tcW w:w="709" w:type="dxa"/>
            <w:gridSpan w:val="2"/>
          </w:tcPr>
          <w:p w:rsidR="00AD3F3A" w:rsidRPr="004D495C" w:rsidRDefault="00AD3F3A" w:rsidP="001051E1">
            <w:pPr>
              <w:pStyle w:val="a3"/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shd w:val="clear" w:color="auto" w:fill="auto"/>
          </w:tcPr>
          <w:p w:rsidR="00AD3F3A" w:rsidRPr="00477BA2" w:rsidRDefault="00477BA2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ООО «</w:t>
            </w:r>
            <w:proofErr w:type="spellStart"/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Лэпстрой</w:t>
            </w:r>
            <w:proofErr w:type="spellEnd"/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»</w:t>
            </w:r>
          </w:p>
          <w:p w:rsidR="00477BA2" w:rsidRPr="00477BA2" w:rsidRDefault="00477BA2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www.lapstroy.ru</w:t>
            </w:r>
          </w:p>
        </w:tc>
        <w:tc>
          <w:tcPr>
            <w:tcW w:w="2994" w:type="dxa"/>
            <w:gridSpan w:val="2"/>
            <w:shd w:val="clear" w:color="auto" w:fill="auto"/>
          </w:tcPr>
          <w:p w:rsidR="00477BA2" w:rsidRPr="00477BA2" w:rsidRDefault="00477BA2" w:rsidP="00477BA2">
            <w:pPr>
              <w:spacing w:after="0" w:line="240" w:lineRule="auto"/>
              <w:rPr>
                <w:sz w:val="24"/>
                <w:szCs w:val="24"/>
                <w:highlight w:val="yellow"/>
              </w:rPr>
            </w:pPr>
            <w:r w:rsidRPr="00477BA2"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  <w:lang w:eastAsia="ru-RU"/>
              </w:rPr>
              <w:t>ЛОМАЕВ</w:t>
            </w:r>
            <w:r w:rsidRPr="00477BA2">
              <w:rPr>
                <w:sz w:val="24"/>
                <w:szCs w:val="24"/>
                <w:highlight w:val="yellow"/>
              </w:rPr>
              <w:t xml:space="preserve"> </w:t>
            </w:r>
          </w:p>
          <w:p w:rsidR="00477BA2" w:rsidRPr="00477BA2" w:rsidRDefault="00477BA2" w:rsidP="0047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Анатолий Андреевич,</w:t>
            </w:r>
            <w:r w:rsidRPr="00477BA2"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eastAsia="ru-RU"/>
              </w:rPr>
              <w:t xml:space="preserve"> </w:t>
            </w:r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 xml:space="preserve">Зам. ген. директора по маркетингу </w:t>
            </w:r>
          </w:p>
          <w:p w:rsidR="00AD3F3A" w:rsidRPr="00477BA2" w:rsidRDefault="00477BA2" w:rsidP="00477BA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  <w:t>и сбыту</w:t>
            </w:r>
          </w:p>
        </w:tc>
        <w:tc>
          <w:tcPr>
            <w:tcW w:w="4669" w:type="dxa"/>
            <w:gridSpan w:val="2"/>
          </w:tcPr>
          <w:p w:rsidR="00AD3F3A" w:rsidRPr="00477BA2" w:rsidRDefault="00477BA2" w:rsidP="00C15F5E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Производство строительных металлических конструкций и изделий</w:t>
            </w:r>
          </w:p>
        </w:tc>
        <w:tc>
          <w:tcPr>
            <w:tcW w:w="4671" w:type="dxa"/>
            <w:gridSpan w:val="2"/>
          </w:tcPr>
          <w:p w:rsidR="00AD3F3A" w:rsidRPr="00477BA2" w:rsidRDefault="00477BA2" w:rsidP="00C15F5E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477BA2"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  <w:t>Поиск заказчиков, поиск специализированного оборудования, инвестора для совместных проектов</w:t>
            </w:r>
          </w:p>
        </w:tc>
      </w:tr>
      <w:tr w:rsidR="00AD3F3A" w:rsidRPr="0060367F" w:rsidTr="00732C7C">
        <w:trPr>
          <w:trHeight w:val="702"/>
        </w:trPr>
        <w:tc>
          <w:tcPr>
            <w:tcW w:w="15594" w:type="dxa"/>
            <w:gridSpan w:val="9"/>
          </w:tcPr>
          <w:p w:rsidR="00AD3F3A" w:rsidRDefault="00AD3F3A" w:rsidP="001051E1">
            <w:pPr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D3F3A" w:rsidRDefault="00AD3F3A" w:rsidP="001051E1">
            <w:pPr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D3F3A" w:rsidRDefault="00AD3F3A" w:rsidP="001051E1">
            <w:pPr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</w:p>
          <w:p w:rsidR="00AD3F3A" w:rsidRPr="0060367F" w:rsidRDefault="00AD3F3A" w:rsidP="001051E1">
            <w:pPr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Представители образовательных учреждений </w:t>
            </w:r>
          </w:p>
        </w:tc>
      </w:tr>
      <w:tr w:rsidR="00AD3F3A" w:rsidRPr="0060367F" w:rsidTr="00732C7C">
        <w:trPr>
          <w:trHeight w:val="553"/>
        </w:trPr>
        <w:tc>
          <w:tcPr>
            <w:tcW w:w="696" w:type="dxa"/>
          </w:tcPr>
          <w:p w:rsidR="00AD3F3A" w:rsidRPr="00314F14" w:rsidRDefault="00AD3F3A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24" w:type="dxa"/>
            <w:gridSpan w:val="3"/>
          </w:tcPr>
          <w:p w:rsidR="00AD3F3A" w:rsidRPr="00314F14" w:rsidRDefault="00AD3F3A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ВУЗа</w:t>
            </w:r>
          </w:p>
        </w:tc>
        <w:tc>
          <w:tcPr>
            <w:tcW w:w="2954" w:type="dxa"/>
            <w:gridSpan w:val="2"/>
            <w:shd w:val="clear" w:color="auto" w:fill="auto"/>
          </w:tcPr>
          <w:p w:rsidR="00AD3F3A" w:rsidRPr="00314F14" w:rsidRDefault="00AD3F3A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ФИО и должность представителя</w:t>
            </w:r>
          </w:p>
        </w:tc>
        <w:tc>
          <w:tcPr>
            <w:tcW w:w="4610" w:type="dxa"/>
            <w:gridSpan w:val="2"/>
          </w:tcPr>
          <w:p w:rsidR="00AD3F3A" w:rsidRPr="0060367F" w:rsidRDefault="00AD3F3A" w:rsidP="001051E1">
            <w:pPr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Интерес в Киргизии</w:t>
            </w:r>
          </w:p>
        </w:tc>
        <w:tc>
          <w:tcPr>
            <w:tcW w:w="4610" w:type="dxa"/>
          </w:tcPr>
          <w:p w:rsidR="00AD3F3A" w:rsidRPr="0060367F" w:rsidRDefault="00AD3F3A" w:rsidP="001051E1">
            <w:pPr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визита</w:t>
            </w:r>
          </w:p>
          <w:p w:rsidR="00AD3F3A" w:rsidRPr="0060367F" w:rsidRDefault="00AD3F3A" w:rsidP="001051E1">
            <w:pPr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3F3A" w:rsidRPr="005D74AD" w:rsidTr="001051E1">
        <w:trPr>
          <w:trHeight w:val="3413"/>
        </w:trPr>
        <w:tc>
          <w:tcPr>
            <w:tcW w:w="696" w:type="dxa"/>
          </w:tcPr>
          <w:p w:rsidR="00AD3F3A" w:rsidRPr="004D495C" w:rsidRDefault="00AD3F3A" w:rsidP="004D495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3"/>
            <w:shd w:val="clear" w:color="auto" w:fill="auto"/>
          </w:tcPr>
          <w:p w:rsidR="00AD3F3A" w:rsidRPr="00314F14" w:rsidRDefault="00AD3F3A" w:rsidP="001051E1">
            <w:pPr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ВПО «Уральский государственный аграрный университет»</w:t>
            </w:r>
          </w:p>
          <w:p w:rsidR="00AD3F3A" w:rsidRPr="00314F14" w:rsidRDefault="00AD3F3A" w:rsidP="001051E1">
            <w:pPr>
              <w:spacing w:after="0" w:line="240" w:lineRule="auto"/>
              <w:ind w:left="-9" w:firstLine="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D3F3A" w:rsidRPr="005D74AD" w:rsidRDefault="00AD3F3A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5D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www.</w:t>
            </w:r>
            <w:r w:rsidRPr="005D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urgau.ru</w:t>
            </w:r>
          </w:p>
          <w:p w:rsidR="00AD3F3A" w:rsidRDefault="00AD3F3A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AD3F3A" w:rsidRPr="005D74AD" w:rsidRDefault="00AD3F3A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de-DE" w:eastAsia="ru-RU"/>
              </w:rPr>
            </w:pPr>
          </w:p>
          <w:p w:rsidR="00AD3F3A" w:rsidRPr="0060367F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D3F3A" w:rsidRPr="0060367F" w:rsidRDefault="00AD3F3A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gridSpan w:val="2"/>
            <w:shd w:val="clear" w:color="auto" w:fill="auto"/>
          </w:tcPr>
          <w:p w:rsidR="00AD3F3A" w:rsidRPr="0060367F" w:rsidRDefault="00AD3F3A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СВЕШНИКОВ</w:t>
            </w:r>
          </w:p>
          <w:p w:rsidR="00AD3F3A" w:rsidRPr="0060367F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Михаил Порфирьевич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ректора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член Общественной палаты Свердловской области, председателю Комиссии по этике, организационным и регламентным вопросам</w:t>
            </w:r>
          </w:p>
        </w:tc>
        <w:tc>
          <w:tcPr>
            <w:tcW w:w="4610" w:type="dxa"/>
            <w:gridSpan w:val="2"/>
          </w:tcPr>
          <w:p w:rsidR="00AD3F3A" w:rsidRPr="0060367F" w:rsidRDefault="00AD3F3A" w:rsidP="001051E1">
            <w:pPr>
              <w:spacing w:after="0" w:line="240" w:lineRule="auto"/>
              <w:ind w:left="-9" w:firstLine="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соответствии с официальной программой визита, партнеры университета в Киргизии имеются, с ними заключены соглашения.</w:t>
            </w:r>
          </w:p>
        </w:tc>
        <w:tc>
          <w:tcPr>
            <w:tcW w:w="4610" w:type="dxa"/>
          </w:tcPr>
          <w:p w:rsidR="00AD3F3A" w:rsidRPr="0060367F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научно-образовательных связей с вузами и научными учреждениями Национальной академии наук в г.Бишкеке</w:t>
            </w:r>
          </w:p>
          <w:p w:rsidR="00AD3F3A" w:rsidRPr="005D74AD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3F3A" w:rsidRPr="00972DF3" w:rsidTr="00732C7C">
        <w:trPr>
          <w:trHeight w:val="3112"/>
        </w:trPr>
        <w:tc>
          <w:tcPr>
            <w:tcW w:w="696" w:type="dxa"/>
          </w:tcPr>
          <w:p w:rsidR="00AD3F3A" w:rsidRPr="004D495C" w:rsidRDefault="00AD3F3A" w:rsidP="004D495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3"/>
            <w:shd w:val="clear" w:color="auto" w:fill="auto"/>
          </w:tcPr>
          <w:p w:rsidR="00AD3F3A" w:rsidRPr="004D495C" w:rsidRDefault="00AD3F3A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ФГОУ ВО «Уральский государственный педагогический университет»</w:t>
            </w:r>
          </w:p>
          <w:p w:rsidR="00AD3F3A" w:rsidRPr="004D495C" w:rsidRDefault="00AD3F3A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3F3A" w:rsidRDefault="00AD3F3A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  <w:r w:rsidRPr="005D74A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  <w:t>www.uspu.ru</w:t>
            </w:r>
          </w:p>
          <w:p w:rsidR="00AD3F3A" w:rsidRPr="005D74AD" w:rsidRDefault="00AD3F3A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DE" w:eastAsia="ru-RU"/>
              </w:rPr>
            </w:pPr>
          </w:p>
        </w:tc>
        <w:tc>
          <w:tcPr>
            <w:tcW w:w="2954" w:type="dxa"/>
            <w:gridSpan w:val="2"/>
            <w:shd w:val="clear" w:color="auto" w:fill="auto"/>
          </w:tcPr>
          <w:p w:rsidR="00AD3F3A" w:rsidRPr="004D495C" w:rsidRDefault="00AD3F3A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МИНЮРОВА </w:t>
            </w: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Светлана </w:t>
            </w:r>
            <w:proofErr w:type="spellStart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Алигарьевна</w:t>
            </w:r>
            <w:proofErr w:type="spellEnd"/>
            <w:r w:rsidRPr="004D49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AD3F3A" w:rsidRPr="0060367F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Первый проректор – проректор по учебной работе </w:t>
            </w:r>
          </w:p>
          <w:p w:rsidR="00AD3F3A" w:rsidRPr="0060367F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2"/>
          </w:tcPr>
          <w:p w:rsidR="00AD3F3A" w:rsidRPr="0060367F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Министерство образования и науки Кыргызской Республики (</w:t>
            </w:r>
            <w:proofErr w:type="spellStart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КР).</w:t>
            </w:r>
          </w:p>
          <w:p w:rsidR="00AD3F3A" w:rsidRPr="0060367F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Кыргызский национальный университет им. </w:t>
            </w:r>
            <w:proofErr w:type="spellStart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Жусупа</w:t>
            </w:r>
            <w:proofErr w:type="spellEnd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3F3A" w:rsidRPr="0060367F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Бишкекский</w:t>
            </w:r>
            <w:proofErr w:type="spellEnd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гуманитарный университет.</w:t>
            </w:r>
          </w:p>
          <w:p w:rsidR="00AD3F3A" w:rsidRPr="0060367F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Кыргызский государственный университет им. И. </w:t>
            </w:r>
            <w:proofErr w:type="spellStart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Арабаева</w:t>
            </w:r>
            <w:proofErr w:type="spellEnd"/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3F3A" w:rsidRPr="0060367F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Кыргызско-Российская Академия образования.</w:t>
            </w:r>
          </w:p>
          <w:p w:rsidR="00AD3F3A" w:rsidRPr="0060367F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Киргизско-Российский Славянский университет.</w:t>
            </w:r>
          </w:p>
        </w:tc>
        <w:tc>
          <w:tcPr>
            <w:tcW w:w="4610" w:type="dxa"/>
          </w:tcPr>
          <w:p w:rsidR="00AD3F3A" w:rsidRPr="0060367F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367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сотрудничес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тва в сфере образования и науки</w:t>
            </w:r>
          </w:p>
          <w:p w:rsidR="00AD3F3A" w:rsidRPr="00972DF3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D3F3A" w:rsidRPr="00972DF3" w:rsidTr="001051E1">
        <w:trPr>
          <w:trHeight w:val="2825"/>
        </w:trPr>
        <w:tc>
          <w:tcPr>
            <w:tcW w:w="696" w:type="dxa"/>
          </w:tcPr>
          <w:p w:rsidR="00AD3F3A" w:rsidRPr="004D495C" w:rsidRDefault="00AD3F3A" w:rsidP="004D495C">
            <w:pPr>
              <w:pStyle w:val="a3"/>
              <w:numPr>
                <w:ilvl w:val="0"/>
                <w:numId w:val="5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4" w:type="dxa"/>
            <w:gridSpan w:val="3"/>
            <w:shd w:val="clear" w:color="auto" w:fill="auto"/>
          </w:tcPr>
          <w:p w:rsidR="00AD3F3A" w:rsidRPr="00AD3F3A" w:rsidRDefault="00AD3F3A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ФГБОУ ВО «Уральский государственный экономический университет»</w:t>
            </w:r>
          </w:p>
          <w:p w:rsidR="00AD3F3A" w:rsidRPr="00AD3F3A" w:rsidRDefault="00AD3F3A" w:rsidP="001051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54" w:type="dxa"/>
            <w:gridSpan w:val="2"/>
            <w:shd w:val="clear" w:color="auto" w:fill="auto"/>
          </w:tcPr>
          <w:p w:rsidR="00AD3F3A" w:rsidRPr="00AD3F3A" w:rsidRDefault="00AD3F3A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РОГОЖИН </w:t>
            </w:r>
          </w:p>
          <w:p w:rsidR="00AD3F3A" w:rsidRPr="00AD3F3A" w:rsidRDefault="00AD3F3A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Сергей Алексеевич,</w:t>
            </w:r>
          </w:p>
          <w:p w:rsidR="00AD3F3A" w:rsidRPr="00AD3F3A" w:rsidRDefault="00AD3F3A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Проректор по учебной работе</w:t>
            </w:r>
          </w:p>
          <w:p w:rsidR="00AD3F3A" w:rsidRPr="00AD3F3A" w:rsidRDefault="00AD3F3A" w:rsidP="001051E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10" w:type="dxa"/>
            <w:gridSpan w:val="2"/>
          </w:tcPr>
          <w:p w:rsidR="00AD3F3A" w:rsidRPr="00AD3F3A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Министерство образования и науки Кыргызской Республики (</w:t>
            </w:r>
            <w:proofErr w:type="spellStart"/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МОиН</w:t>
            </w:r>
            <w:proofErr w:type="spellEnd"/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КР).</w:t>
            </w:r>
          </w:p>
          <w:p w:rsidR="00AD3F3A" w:rsidRPr="00AD3F3A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Кыргызский национальный университет им. </w:t>
            </w:r>
            <w:proofErr w:type="spellStart"/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Жусупа</w:t>
            </w:r>
            <w:proofErr w:type="spellEnd"/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Баласагына</w:t>
            </w:r>
            <w:proofErr w:type="spellEnd"/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3F3A" w:rsidRPr="00AD3F3A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  <w:proofErr w:type="spellStart"/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Бишкекский</w:t>
            </w:r>
            <w:proofErr w:type="spellEnd"/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гуманитарный университет.</w:t>
            </w:r>
          </w:p>
          <w:p w:rsidR="00AD3F3A" w:rsidRPr="00AD3F3A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Кыргызский государственный университет им. И. </w:t>
            </w:r>
            <w:proofErr w:type="spellStart"/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Арабаева</w:t>
            </w:r>
            <w:proofErr w:type="spellEnd"/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D3F3A" w:rsidRPr="00AD3F3A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Кыргызско-Российская Академия образования.</w:t>
            </w:r>
          </w:p>
        </w:tc>
        <w:tc>
          <w:tcPr>
            <w:tcW w:w="4610" w:type="dxa"/>
          </w:tcPr>
          <w:p w:rsidR="00AD3F3A" w:rsidRPr="00AD3F3A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3F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 сотрудничества в сфере образования и науки</w:t>
            </w:r>
          </w:p>
          <w:p w:rsidR="00AD3F3A" w:rsidRPr="00AD3F3A" w:rsidRDefault="00AD3F3A" w:rsidP="001051E1">
            <w:pPr>
              <w:spacing w:after="0" w:line="240" w:lineRule="auto"/>
              <w:ind w:left="-9" w:firstLine="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D495C" w:rsidRPr="0060367F" w:rsidRDefault="004D495C">
      <w:pPr>
        <w:rPr>
          <w:sz w:val="24"/>
          <w:szCs w:val="24"/>
        </w:rPr>
      </w:pPr>
    </w:p>
    <w:sectPr w:rsidR="004D495C" w:rsidRPr="0060367F" w:rsidSect="00972DF3">
      <w:pgSz w:w="16838" w:h="11906" w:orient="landscape"/>
      <w:pgMar w:top="850" w:right="1134" w:bottom="284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56524B"/>
    <w:multiLevelType w:val="multilevel"/>
    <w:tmpl w:val="BAEC90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86F0745"/>
    <w:multiLevelType w:val="hybridMultilevel"/>
    <w:tmpl w:val="37C6FF14"/>
    <w:lvl w:ilvl="0" w:tplc="B0A09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A91811"/>
    <w:multiLevelType w:val="hybridMultilevel"/>
    <w:tmpl w:val="D2AEE364"/>
    <w:lvl w:ilvl="0" w:tplc="B0A09B0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6B22B4"/>
    <w:multiLevelType w:val="hybridMultilevel"/>
    <w:tmpl w:val="4C108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F2F287F"/>
    <w:multiLevelType w:val="hybridMultilevel"/>
    <w:tmpl w:val="777EA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037C9E"/>
    <w:multiLevelType w:val="hybridMultilevel"/>
    <w:tmpl w:val="4C1088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06B4"/>
    <w:rsid w:val="000006ED"/>
    <w:rsid w:val="00000DC6"/>
    <w:rsid w:val="00001D06"/>
    <w:rsid w:val="000023D1"/>
    <w:rsid w:val="0000547A"/>
    <w:rsid w:val="000128D2"/>
    <w:rsid w:val="00012C47"/>
    <w:rsid w:val="00016271"/>
    <w:rsid w:val="00016B66"/>
    <w:rsid w:val="00016B68"/>
    <w:rsid w:val="00017BC7"/>
    <w:rsid w:val="00020275"/>
    <w:rsid w:val="000213EA"/>
    <w:rsid w:val="00024787"/>
    <w:rsid w:val="00024C04"/>
    <w:rsid w:val="0002520C"/>
    <w:rsid w:val="00025CB7"/>
    <w:rsid w:val="0003080E"/>
    <w:rsid w:val="00035077"/>
    <w:rsid w:val="00044AB6"/>
    <w:rsid w:val="00044C14"/>
    <w:rsid w:val="00050150"/>
    <w:rsid w:val="00052F6D"/>
    <w:rsid w:val="00053541"/>
    <w:rsid w:val="00056811"/>
    <w:rsid w:val="00062CBA"/>
    <w:rsid w:val="00067751"/>
    <w:rsid w:val="0006776E"/>
    <w:rsid w:val="00070D5C"/>
    <w:rsid w:val="00073903"/>
    <w:rsid w:val="00075579"/>
    <w:rsid w:val="00075A14"/>
    <w:rsid w:val="000771F9"/>
    <w:rsid w:val="000805BA"/>
    <w:rsid w:val="00080B65"/>
    <w:rsid w:val="00083F13"/>
    <w:rsid w:val="000866B9"/>
    <w:rsid w:val="00087285"/>
    <w:rsid w:val="000903E1"/>
    <w:rsid w:val="00091D6D"/>
    <w:rsid w:val="000927C9"/>
    <w:rsid w:val="0009343A"/>
    <w:rsid w:val="00093FFC"/>
    <w:rsid w:val="0009552F"/>
    <w:rsid w:val="000A3D9C"/>
    <w:rsid w:val="000B4CBC"/>
    <w:rsid w:val="000B5119"/>
    <w:rsid w:val="000B5953"/>
    <w:rsid w:val="000B5B8D"/>
    <w:rsid w:val="000B7001"/>
    <w:rsid w:val="000C1D0B"/>
    <w:rsid w:val="000C1DA3"/>
    <w:rsid w:val="000C52BB"/>
    <w:rsid w:val="000C6700"/>
    <w:rsid w:val="000C6CEC"/>
    <w:rsid w:val="000D1552"/>
    <w:rsid w:val="000D2C60"/>
    <w:rsid w:val="000E21E9"/>
    <w:rsid w:val="000F06EA"/>
    <w:rsid w:val="00102E8B"/>
    <w:rsid w:val="001042EF"/>
    <w:rsid w:val="00104E6B"/>
    <w:rsid w:val="001051E1"/>
    <w:rsid w:val="00110202"/>
    <w:rsid w:val="001155B1"/>
    <w:rsid w:val="0011633B"/>
    <w:rsid w:val="00122E8E"/>
    <w:rsid w:val="001235B5"/>
    <w:rsid w:val="001259D2"/>
    <w:rsid w:val="001312F2"/>
    <w:rsid w:val="00131422"/>
    <w:rsid w:val="00131B35"/>
    <w:rsid w:val="00135288"/>
    <w:rsid w:val="00137B1E"/>
    <w:rsid w:val="00141477"/>
    <w:rsid w:val="00151DCA"/>
    <w:rsid w:val="00156D13"/>
    <w:rsid w:val="001573F1"/>
    <w:rsid w:val="00174A97"/>
    <w:rsid w:val="00174B69"/>
    <w:rsid w:val="00176FA9"/>
    <w:rsid w:val="00177EDA"/>
    <w:rsid w:val="00180C37"/>
    <w:rsid w:val="001820BC"/>
    <w:rsid w:val="00182BCB"/>
    <w:rsid w:val="001844B1"/>
    <w:rsid w:val="00186376"/>
    <w:rsid w:val="00190007"/>
    <w:rsid w:val="00195AF1"/>
    <w:rsid w:val="0019633C"/>
    <w:rsid w:val="00196D64"/>
    <w:rsid w:val="001A0475"/>
    <w:rsid w:val="001A2925"/>
    <w:rsid w:val="001C262D"/>
    <w:rsid w:val="001C3ED5"/>
    <w:rsid w:val="001C580A"/>
    <w:rsid w:val="001C76C6"/>
    <w:rsid w:val="001D0CD6"/>
    <w:rsid w:val="001D17C8"/>
    <w:rsid w:val="001D2138"/>
    <w:rsid w:val="001D3DE8"/>
    <w:rsid w:val="001E22BB"/>
    <w:rsid w:val="001E28DD"/>
    <w:rsid w:val="001F29A5"/>
    <w:rsid w:val="001F37BA"/>
    <w:rsid w:val="001F4B2B"/>
    <w:rsid w:val="00207A44"/>
    <w:rsid w:val="00213D92"/>
    <w:rsid w:val="00227365"/>
    <w:rsid w:val="00233E4C"/>
    <w:rsid w:val="00235E0D"/>
    <w:rsid w:val="00236319"/>
    <w:rsid w:val="0024673A"/>
    <w:rsid w:val="002470AD"/>
    <w:rsid w:val="00253B3E"/>
    <w:rsid w:val="0025639F"/>
    <w:rsid w:val="00261246"/>
    <w:rsid w:val="00264A90"/>
    <w:rsid w:val="002721C5"/>
    <w:rsid w:val="00273E3E"/>
    <w:rsid w:val="0028085C"/>
    <w:rsid w:val="00283255"/>
    <w:rsid w:val="00283EE0"/>
    <w:rsid w:val="00284D4C"/>
    <w:rsid w:val="00286FF8"/>
    <w:rsid w:val="002911A2"/>
    <w:rsid w:val="00291569"/>
    <w:rsid w:val="00293AE4"/>
    <w:rsid w:val="00294341"/>
    <w:rsid w:val="0029575E"/>
    <w:rsid w:val="002A1CA9"/>
    <w:rsid w:val="002A3E1F"/>
    <w:rsid w:val="002A4428"/>
    <w:rsid w:val="002B51FE"/>
    <w:rsid w:val="002C0CBE"/>
    <w:rsid w:val="002C2F82"/>
    <w:rsid w:val="002C6E34"/>
    <w:rsid w:val="002C7E54"/>
    <w:rsid w:val="002C7F1D"/>
    <w:rsid w:val="002D5B01"/>
    <w:rsid w:val="002E6E96"/>
    <w:rsid w:val="002F46D8"/>
    <w:rsid w:val="002F5F7C"/>
    <w:rsid w:val="002F7214"/>
    <w:rsid w:val="00302C34"/>
    <w:rsid w:val="00304E93"/>
    <w:rsid w:val="003100CD"/>
    <w:rsid w:val="00314F14"/>
    <w:rsid w:val="003206B4"/>
    <w:rsid w:val="0032600F"/>
    <w:rsid w:val="0033000D"/>
    <w:rsid w:val="003312E4"/>
    <w:rsid w:val="00331A5D"/>
    <w:rsid w:val="003322B2"/>
    <w:rsid w:val="003326DE"/>
    <w:rsid w:val="00334367"/>
    <w:rsid w:val="00340E86"/>
    <w:rsid w:val="0034190C"/>
    <w:rsid w:val="00342A67"/>
    <w:rsid w:val="00346672"/>
    <w:rsid w:val="00352EAD"/>
    <w:rsid w:val="00353C31"/>
    <w:rsid w:val="003615B3"/>
    <w:rsid w:val="00363AA7"/>
    <w:rsid w:val="003662DB"/>
    <w:rsid w:val="0036690F"/>
    <w:rsid w:val="003679BB"/>
    <w:rsid w:val="00371E83"/>
    <w:rsid w:val="00376C94"/>
    <w:rsid w:val="00377F0B"/>
    <w:rsid w:val="00393994"/>
    <w:rsid w:val="00394AFD"/>
    <w:rsid w:val="00395BA1"/>
    <w:rsid w:val="0039656C"/>
    <w:rsid w:val="003A053B"/>
    <w:rsid w:val="003A6A34"/>
    <w:rsid w:val="003B4BF6"/>
    <w:rsid w:val="003B5EA7"/>
    <w:rsid w:val="003B74E7"/>
    <w:rsid w:val="003C1DBE"/>
    <w:rsid w:val="003C2FCB"/>
    <w:rsid w:val="003D2989"/>
    <w:rsid w:val="003D6B34"/>
    <w:rsid w:val="00402C19"/>
    <w:rsid w:val="0040338C"/>
    <w:rsid w:val="00411DFC"/>
    <w:rsid w:val="00413134"/>
    <w:rsid w:val="00413ABB"/>
    <w:rsid w:val="00414008"/>
    <w:rsid w:val="004177E3"/>
    <w:rsid w:val="004231B9"/>
    <w:rsid w:val="00424CA1"/>
    <w:rsid w:val="00427C07"/>
    <w:rsid w:val="004333B3"/>
    <w:rsid w:val="004417B0"/>
    <w:rsid w:val="00443BC8"/>
    <w:rsid w:val="004466D7"/>
    <w:rsid w:val="004526B7"/>
    <w:rsid w:val="0045753D"/>
    <w:rsid w:val="00457C93"/>
    <w:rsid w:val="004607BA"/>
    <w:rsid w:val="004666B4"/>
    <w:rsid w:val="00467209"/>
    <w:rsid w:val="00471656"/>
    <w:rsid w:val="00472664"/>
    <w:rsid w:val="00473246"/>
    <w:rsid w:val="00476E79"/>
    <w:rsid w:val="00477BA2"/>
    <w:rsid w:val="0049502D"/>
    <w:rsid w:val="00495AC4"/>
    <w:rsid w:val="004A4431"/>
    <w:rsid w:val="004A4A03"/>
    <w:rsid w:val="004A53C9"/>
    <w:rsid w:val="004A6D41"/>
    <w:rsid w:val="004A7B08"/>
    <w:rsid w:val="004C14E5"/>
    <w:rsid w:val="004C209D"/>
    <w:rsid w:val="004C4D26"/>
    <w:rsid w:val="004D2B4A"/>
    <w:rsid w:val="004D495C"/>
    <w:rsid w:val="004E27AA"/>
    <w:rsid w:val="004E2D21"/>
    <w:rsid w:val="004E57E1"/>
    <w:rsid w:val="004F6F85"/>
    <w:rsid w:val="0050462C"/>
    <w:rsid w:val="00515B1B"/>
    <w:rsid w:val="00516405"/>
    <w:rsid w:val="00527392"/>
    <w:rsid w:val="00534C40"/>
    <w:rsid w:val="00543B83"/>
    <w:rsid w:val="00545665"/>
    <w:rsid w:val="0055377F"/>
    <w:rsid w:val="00553A11"/>
    <w:rsid w:val="005545FC"/>
    <w:rsid w:val="005570D7"/>
    <w:rsid w:val="00563237"/>
    <w:rsid w:val="00566CA9"/>
    <w:rsid w:val="005707DE"/>
    <w:rsid w:val="00574DD5"/>
    <w:rsid w:val="00576A4A"/>
    <w:rsid w:val="00576DEB"/>
    <w:rsid w:val="005844FB"/>
    <w:rsid w:val="00586196"/>
    <w:rsid w:val="0058664F"/>
    <w:rsid w:val="00587AFF"/>
    <w:rsid w:val="00594F94"/>
    <w:rsid w:val="00597CB5"/>
    <w:rsid w:val="00597F9A"/>
    <w:rsid w:val="005A0378"/>
    <w:rsid w:val="005A5FC5"/>
    <w:rsid w:val="005A7828"/>
    <w:rsid w:val="005B1F66"/>
    <w:rsid w:val="005B587F"/>
    <w:rsid w:val="005B7DFA"/>
    <w:rsid w:val="005D0CDD"/>
    <w:rsid w:val="005D1571"/>
    <w:rsid w:val="005D28A0"/>
    <w:rsid w:val="005D74AD"/>
    <w:rsid w:val="005E0475"/>
    <w:rsid w:val="005F764B"/>
    <w:rsid w:val="00600B32"/>
    <w:rsid w:val="00601F4D"/>
    <w:rsid w:val="0060367F"/>
    <w:rsid w:val="0061022B"/>
    <w:rsid w:val="00611566"/>
    <w:rsid w:val="00612786"/>
    <w:rsid w:val="0061629C"/>
    <w:rsid w:val="006323B9"/>
    <w:rsid w:val="006328D6"/>
    <w:rsid w:val="0063318F"/>
    <w:rsid w:val="00633DED"/>
    <w:rsid w:val="006341E4"/>
    <w:rsid w:val="00637E76"/>
    <w:rsid w:val="00643752"/>
    <w:rsid w:val="00644BB2"/>
    <w:rsid w:val="00647E5E"/>
    <w:rsid w:val="00652BCE"/>
    <w:rsid w:val="00663B2E"/>
    <w:rsid w:val="00663E2B"/>
    <w:rsid w:val="0066498D"/>
    <w:rsid w:val="00671762"/>
    <w:rsid w:val="006718CA"/>
    <w:rsid w:val="00673DD6"/>
    <w:rsid w:val="00673EC8"/>
    <w:rsid w:val="00675377"/>
    <w:rsid w:val="006755D8"/>
    <w:rsid w:val="0068057E"/>
    <w:rsid w:val="00680A92"/>
    <w:rsid w:val="00693DD5"/>
    <w:rsid w:val="006953F3"/>
    <w:rsid w:val="00696209"/>
    <w:rsid w:val="006B11A3"/>
    <w:rsid w:val="006B532A"/>
    <w:rsid w:val="006B547E"/>
    <w:rsid w:val="006C2EC4"/>
    <w:rsid w:val="006C4CF4"/>
    <w:rsid w:val="006D040F"/>
    <w:rsid w:val="006D0FF7"/>
    <w:rsid w:val="006D7690"/>
    <w:rsid w:val="006E040D"/>
    <w:rsid w:val="006E1F45"/>
    <w:rsid w:val="006F3B6E"/>
    <w:rsid w:val="006F6683"/>
    <w:rsid w:val="006F6F4C"/>
    <w:rsid w:val="00704C41"/>
    <w:rsid w:val="0071088C"/>
    <w:rsid w:val="00710B13"/>
    <w:rsid w:val="00713922"/>
    <w:rsid w:val="00717B50"/>
    <w:rsid w:val="00723506"/>
    <w:rsid w:val="00731667"/>
    <w:rsid w:val="00732C7C"/>
    <w:rsid w:val="00733384"/>
    <w:rsid w:val="00733D0F"/>
    <w:rsid w:val="00735037"/>
    <w:rsid w:val="00735120"/>
    <w:rsid w:val="007357C7"/>
    <w:rsid w:val="00735B93"/>
    <w:rsid w:val="00736615"/>
    <w:rsid w:val="007439A8"/>
    <w:rsid w:val="0074408D"/>
    <w:rsid w:val="00750489"/>
    <w:rsid w:val="00750A06"/>
    <w:rsid w:val="00751FDF"/>
    <w:rsid w:val="00752C23"/>
    <w:rsid w:val="0075331B"/>
    <w:rsid w:val="00754270"/>
    <w:rsid w:val="00755999"/>
    <w:rsid w:val="00755ED3"/>
    <w:rsid w:val="00756B98"/>
    <w:rsid w:val="00762F75"/>
    <w:rsid w:val="00765193"/>
    <w:rsid w:val="00765C36"/>
    <w:rsid w:val="0077057E"/>
    <w:rsid w:val="007741DD"/>
    <w:rsid w:val="0077494B"/>
    <w:rsid w:val="0078029B"/>
    <w:rsid w:val="007834D5"/>
    <w:rsid w:val="007839BA"/>
    <w:rsid w:val="00785F98"/>
    <w:rsid w:val="00786736"/>
    <w:rsid w:val="007951E8"/>
    <w:rsid w:val="007A2B87"/>
    <w:rsid w:val="007A46D1"/>
    <w:rsid w:val="007A73DD"/>
    <w:rsid w:val="007B5A2C"/>
    <w:rsid w:val="007C10DB"/>
    <w:rsid w:val="007C21B2"/>
    <w:rsid w:val="007C2B7B"/>
    <w:rsid w:val="007C3E55"/>
    <w:rsid w:val="007D1F69"/>
    <w:rsid w:val="007D2EA9"/>
    <w:rsid w:val="007D79A1"/>
    <w:rsid w:val="007E20C0"/>
    <w:rsid w:val="007E2A5D"/>
    <w:rsid w:val="007E3254"/>
    <w:rsid w:val="007E47E0"/>
    <w:rsid w:val="007F0D85"/>
    <w:rsid w:val="007F1F41"/>
    <w:rsid w:val="0080012E"/>
    <w:rsid w:val="00802E11"/>
    <w:rsid w:val="00817628"/>
    <w:rsid w:val="00820CE9"/>
    <w:rsid w:val="00821F96"/>
    <w:rsid w:val="00823B51"/>
    <w:rsid w:val="0083617F"/>
    <w:rsid w:val="008405CB"/>
    <w:rsid w:val="00841680"/>
    <w:rsid w:val="00846652"/>
    <w:rsid w:val="00862340"/>
    <w:rsid w:val="00867633"/>
    <w:rsid w:val="0087156C"/>
    <w:rsid w:val="00874A74"/>
    <w:rsid w:val="008852C5"/>
    <w:rsid w:val="008909F6"/>
    <w:rsid w:val="00892103"/>
    <w:rsid w:val="00892AF2"/>
    <w:rsid w:val="00893083"/>
    <w:rsid w:val="0089406F"/>
    <w:rsid w:val="008A35D5"/>
    <w:rsid w:val="008A4622"/>
    <w:rsid w:val="008B3ED5"/>
    <w:rsid w:val="008C1821"/>
    <w:rsid w:val="008C2FDB"/>
    <w:rsid w:val="008C7DDF"/>
    <w:rsid w:val="008D1756"/>
    <w:rsid w:val="008D688F"/>
    <w:rsid w:val="008D782F"/>
    <w:rsid w:val="008E6ED0"/>
    <w:rsid w:val="008F657C"/>
    <w:rsid w:val="009013C4"/>
    <w:rsid w:val="009040FA"/>
    <w:rsid w:val="00905D98"/>
    <w:rsid w:val="009141FA"/>
    <w:rsid w:val="00921056"/>
    <w:rsid w:val="00921A36"/>
    <w:rsid w:val="0092225D"/>
    <w:rsid w:val="00935BF3"/>
    <w:rsid w:val="009421D0"/>
    <w:rsid w:val="00942385"/>
    <w:rsid w:val="009437EC"/>
    <w:rsid w:val="00950FBE"/>
    <w:rsid w:val="00953D63"/>
    <w:rsid w:val="00957B1C"/>
    <w:rsid w:val="00961D68"/>
    <w:rsid w:val="0096244F"/>
    <w:rsid w:val="009631E2"/>
    <w:rsid w:val="00967337"/>
    <w:rsid w:val="00972DF3"/>
    <w:rsid w:val="00974E8C"/>
    <w:rsid w:val="00983216"/>
    <w:rsid w:val="00990196"/>
    <w:rsid w:val="0099050B"/>
    <w:rsid w:val="00990691"/>
    <w:rsid w:val="00993105"/>
    <w:rsid w:val="009940A9"/>
    <w:rsid w:val="00995113"/>
    <w:rsid w:val="00995B1C"/>
    <w:rsid w:val="009A2B33"/>
    <w:rsid w:val="009A5131"/>
    <w:rsid w:val="009A6463"/>
    <w:rsid w:val="009B137C"/>
    <w:rsid w:val="009B1952"/>
    <w:rsid w:val="009B384E"/>
    <w:rsid w:val="009D0863"/>
    <w:rsid w:val="009D1604"/>
    <w:rsid w:val="009D263D"/>
    <w:rsid w:val="009D2D4D"/>
    <w:rsid w:val="009F1764"/>
    <w:rsid w:val="009F27AF"/>
    <w:rsid w:val="00A035F6"/>
    <w:rsid w:val="00A03D0E"/>
    <w:rsid w:val="00A064DF"/>
    <w:rsid w:val="00A06D09"/>
    <w:rsid w:val="00A14231"/>
    <w:rsid w:val="00A14FD9"/>
    <w:rsid w:val="00A16976"/>
    <w:rsid w:val="00A178CD"/>
    <w:rsid w:val="00A20AD7"/>
    <w:rsid w:val="00A213B7"/>
    <w:rsid w:val="00A229BF"/>
    <w:rsid w:val="00A233FF"/>
    <w:rsid w:val="00A236BB"/>
    <w:rsid w:val="00A27A02"/>
    <w:rsid w:val="00A27C42"/>
    <w:rsid w:val="00A311EE"/>
    <w:rsid w:val="00A34497"/>
    <w:rsid w:val="00A40916"/>
    <w:rsid w:val="00A4162C"/>
    <w:rsid w:val="00A43331"/>
    <w:rsid w:val="00A43B08"/>
    <w:rsid w:val="00A45D15"/>
    <w:rsid w:val="00A50C0D"/>
    <w:rsid w:val="00A54A54"/>
    <w:rsid w:val="00A75A5E"/>
    <w:rsid w:val="00A7628B"/>
    <w:rsid w:val="00A81922"/>
    <w:rsid w:val="00A83D2C"/>
    <w:rsid w:val="00A87914"/>
    <w:rsid w:val="00A9159C"/>
    <w:rsid w:val="00AA0DC8"/>
    <w:rsid w:val="00AA45C9"/>
    <w:rsid w:val="00AA5DD0"/>
    <w:rsid w:val="00AA7501"/>
    <w:rsid w:val="00AC0343"/>
    <w:rsid w:val="00AC1F8A"/>
    <w:rsid w:val="00AC2048"/>
    <w:rsid w:val="00AC5757"/>
    <w:rsid w:val="00AC59F9"/>
    <w:rsid w:val="00AC6670"/>
    <w:rsid w:val="00AD3F3A"/>
    <w:rsid w:val="00AD4736"/>
    <w:rsid w:val="00AD54DF"/>
    <w:rsid w:val="00AE1F3C"/>
    <w:rsid w:val="00AE21F5"/>
    <w:rsid w:val="00AE7158"/>
    <w:rsid w:val="00B04967"/>
    <w:rsid w:val="00B0684B"/>
    <w:rsid w:val="00B06E7A"/>
    <w:rsid w:val="00B1542B"/>
    <w:rsid w:val="00B16FA9"/>
    <w:rsid w:val="00B216E0"/>
    <w:rsid w:val="00B233F6"/>
    <w:rsid w:val="00B24FF8"/>
    <w:rsid w:val="00B25EDD"/>
    <w:rsid w:val="00B32CDC"/>
    <w:rsid w:val="00B33386"/>
    <w:rsid w:val="00B35906"/>
    <w:rsid w:val="00B47296"/>
    <w:rsid w:val="00B530BB"/>
    <w:rsid w:val="00B535F8"/>
    <w:rsid w:val="00B55611"/>
    <w:rsid w:val="00B575A2"/>
    <w:rsid w:val="00B607E9"/>
    <w:rsid w:val="00B61315"/>
    <w:rsid w:val="00B62A28"/>
    <w:rsid w:val="00B67C93"/>
    <w:rsid w:val="00B707EA"/>
    <w:rsid w:val="00B71D3E"/>
    <w:rsid w:val="00B777F6"/>
    <w:rsid w:val="00B77C7E"/>
    <w:rsid w:val="00B84F92"/>
    <w:rsid w:val="00B84FB6"/>
    <w:rsid w:val="00B856EF"/>
    <w:rsid w:val="00B86053"/>
    <w:rsid w:val="00B90ACE"/>
    <w:rsid w:val="00B912B1"/>
    <w:rsid w:val="00B922DE"/>
    <w:rsid w:val="00BA031F"/>
    <w:rsid w:val="00BC009E"/>
    <w:rsid w:val="00BC0E18"/>
    <w:rsid w:val="00BC28AC"/>
    <w:rsid w:val="00BC308C"/>
    <w:rsid w:val="00BC39F3"/>
    <w:rsid w:val="00BE0710"/>
    <w:rsid w:val="00BE3129"/>
    <w:rsid w:val="00BF02EB"/>
    <w:rsid w:val="00C01178"/>
    <w:rsid w:val="00C01453"/>
    <w:rsid w:val="00C033EA"/>
    <w:rsid w:val="00C05638"/>
    <w:rsid w:val="00C05BA9"/>
    <w:rsid w:val="00C061B9"/>
    <w:rsid w:val="00C1439C"/>
    <w:rsid w:val="00C15F5E"/>
    <w:rsid w:val="00C174C3"/>
    <w:rsid w:val="00C21035"/>
    <w:rsid w:val="00C21C04"/>
    <w:rsid w:val="00C2239A"/>
    <w:rsid w:val="00C23D62"/>
    <w:rsid w:val="00C27527"/>
    <w:rsid w:val="00C31594"/>
    <w:rsid w:val="00C353EA"/>
    <w:rsid w:val="00C36C1A"/>
    <w:rsid w:val="00C36DB1"/>
    <w:rsid w:val="00C379FC"/>
    <w:rsid w:val="00C37DC9"/>
    <w:rsid w:val="00C44BE2"/>
    <w:rsid w:val="00C528AC"/>
    <w:rsid w:val="00C52C9C"/>
    <w:rsid w:val="00C62EA6"/>
    <w:rsid w:val="00C63DA3"/>
    <w:rsid w:val="00C6571F"/>
    <w:rsid w:val="00C711D6"/>
    <w:rsid w:val="00C74308"/>
    <w:rsid w:val="00C74820"/>
    <w:rsid w:val="00C74D30"/>
    <w:rsid w:val="00C8067A"/>
    <w:rsid w:val="00C84F44"/>
    <w:rsid w:val="00C85221"/>
    <w:rsid w:val="00C92C35"/>
    <w:rsid w:val="00C93024"/>
    <w:rsid w:val="00C93AD3"/>
    <w:rsid w:val="00C95AAD"/>
    <w:rsid w:val="00C9682B"/>
    <w:rsid w:val="00C96F46"/>
    <w:rsid w:val="00C977DC"/>
    <w:rsid w:val="00CA0C60"/>
    <w:rsid w:val="00CA42AF"/>
    <w:rsid w:val="00CA639B"/>
    <w:rsid w:val="00CB2E77"/>
    <w:rsid w:val="00CB6199"/>
    <w:rsid w:val="00CB64B5"/>
    <w:rsid w:val="00CC2437"/>
    <w:rsid w:val="00CC6563"/>
    <w:rsid w:val="00CC7836"/>
    <w:rsid w:val="00CD2E7B"/>
    <w:rsid w:val="00CD7B74"/>
    <w:rsid w:val="00CE2802"/>
    <w:rsid w:val="00CE40AA"/>
    <w:rsid w:val="00CE42AB"/>
    <w:rsid w:val="00CE5BBA"/>
    <w:rsid w:val="00D03482"/>
    <w:rsid w:val="00D04047"/>
    <w:rsid w:val="00D051EA"/>
    <w:rsid w:val="00D1018E"/>
    <w:rsid w:val="00D235FB"/>
    <w:rsid w:val="00D23A37"/>
    <w:rsid w:val="00D254E4"/>
    <w:rsid w:val="00D27B04"/>
    <w:rsid w:val="00D40801"/>
    <w:rsid w:val="00D4414C"/>
    <w:rsid w:val="00D473C0"/>
    <w:rsid w:val="00D47B06"/>
    <w:rsid w:val="00D514F0"/>
    <w:rsid w:val="00D53F5A"/>
    <w:rsid w:val="00D54D43"/>
    <w:rsid w:val="00D563D7"/>
    <w:rsid w:val="00D602EB"/>
    <w:rsid w:val="00D659F7"/>
    <w:rsid w:val="00D66EEF"/>
    <w:rsid w:val="00D77C01"/>
    <w:rsid w:val="00D86144"/>
    <w:rsid w:val="00D9020F"/>
    <w:rsid w:val="00D911CA"/>
    <w:rsid w:val="00D9270C"/>
    <w:rsid w:val="00DA01FD"/>
    <w:rsid w:val="00DA0B03"/>
    <w:rsid w:val="00DA1838"/>
    <w:rsid w:val="00DA1CB2"/>
    <w:rsid w:val="00DA2637"/>
    <w:rsid w:val="00DA31F8"/>
    <w:rsid w:val="00DA3B27"/>
    <w:rsid w:val="00DA40B7"/>
    <w:rsid w:val="00DA6628"/>
    <w:rsid w:val="00DB73DE"/>
    <w:rsid w:val="00DC2E83"/>
    <w:rsid w:val="00DC38F5"/>
    <w:rsid w:val="00DD02D5"/>
    <w:rsid w:val="00DD192A"/>
    <w:rsid w:val="00DF13C0"/>
    <w:rsid w:val="00DF4B2B"/>
    <w:rsid w:val="00E014F6"/>
    <w:rsid w:val="00E01868"/>
    <w:rsid w:val="00E076CF"/>
    <w:rsid w:val="00E1261F"/>
    <w:rsid w:val="00E130DE"/>
    <w:rsid w:val="00E215F0"/>
    <w:rsid w:val="00E23B26"/>
    <w:rsid w:val="00E267D6"/>
    <w:rsid w:val="00E316D3"/>
    <w:rsid w:val="00E34A26"/>
    <w:rsid w:val="00E36275"/>
    <w:rsid w:val="00E40BAC"/>
    <w:rsid w:val="00E412C1"/>
    <w:rsid w:val="00E4230C"/>
    <w:rsid w:val="00E427EA"/>
    <w:rsid w:val="00E431AF"/>
    <w:rsid w:val="00E44428"/>
    <w:rsid w:val="00E461B8"/>
    <w:rsid w:val="00E4727C"/>
    <w:rsid w:val="00E4762E"/>
    <w:rsid w:val="00E55BD9"/>
    <w:rsid w:val="00E562B5"/>
    <w:rsid w:val="00E57AC1"/>
    <w:rsid w:val="00E57E53"/>
    <w:rsid w:val="00E609C1"/>
    <w:rsid w:val="00E61C48"/>
    <w:rsid w:val="00E6688D"/>
    <w:rsid w:val="00E67F9B"/>
    <w:rsid w:val="00E711EB"/>
    <w:rsid w:val="00E77A34"/>
    <w:rsid w:val="00E928E7"/>
    <w:rsid w:val="00E934BA"/>
    <w:rsid w:val="00E94791"/>
    <w:rsid w:val="00E94B7F"/>
    <w:rsid w:val="00E96E5C"/>
    <w:rsid w:val="00EA10B9"/>
    <w:rsid w:val="00EA1F2E"/>
    <w:rsid w:val="00EB19DF"/>
    <w:rsid w:val="00EB221E"/>
    <w:rsid w:val="00EB6320"/>
    <w:rsid w:val="00EC1F47"/>
    <w:rsid w:val="00ED24BC"/>
    <w:rsid w:val="00ED6F37"/>
    <w:rsid w:val="00ED73E1"/>
    <w:rsid w:val="00ED78E2"/>
    <w:rsid w:val="00EE41DD"/>
    <w:rsid w:val="00EE63C9"/>
    <w:rsid w:val="00EF13D1"/>
    <w:rsid w:val="00EF41FC"/>
    <w:rsid w:val="00EF683B"/>
    <w:rsid w:val="00F034B3"/>
    <w:rsid w:val="00F139C8"/>
    <w:rsid w:val="00F170A4"/>
    <w:rsid w:val="00F17705"/>
    <w:rsid w:val="00F218E6"/>
    <w:rsid w:val="00F21D48"/>
    <w:rsid w:val="00F22111"/>
    <w:rsid w:val="00F231C1"/>
    <w:rsid w:val="00F257C4"/>
    <w:rsid w:val="00F272D3"/>
    <w:rsid w:val="00F27506"/>
    <w:rsid w:val="00F33D7C"/>
    <w:rsid w:val="00F34EC3"/>
    <w:rsid w:val="00F356D6"/>
    <w:rsid w:val="00F54C75"/>
    <w:rsid w:val="00F55334"/>
    <w:rsid w:val="00F621F9"/>
    <w:rsid w:val="00F630EC"/>
    <w:rsid w:val="00F724A3"/>
    <w:rsid w:val="00F72DBF"/>
    <w:rsid w:val="00F80486"/>
    <w:rsid w:val="00F8242F"/>
    <w:rsid w:val="00F8349F"/>
    <w:rsid w:val="00F90D24"/>
    <w:rsid w:val="00F943E6"/>
    <w:rsid w:val="00F9462F"/>
    <w:rsid w:val="00FA7101"/>
    <w:rsid w:val="00FB1006"/>
    <w:rsid w:val="00FB3CEF"/>
    <w:rsid w:val="00FB471E"/>
    <w:rsid w:val="00FB4A45"/>
    <w:rsid w:val="00FB5CE5"/>
    <w:rsid w:val="00FB6DA3"/>
    <w:rsid w:val="00FB7A93"/>
    <w:rsid w:val="00FC1C33"/>
    <w:rsid w:val="00FC20A5"/>
    <w:rsid w:val="00FC640B"/>
    <w:rsid w:val="00FC765D"/>
    <w:rsid w:val="00FD0864"/>
    <w:rsid w:val="00FD0DA3"/>
    <w:rsid w:val="00FD195C"/>
    <w:rsid w:val="00FD4335"/>
    <w:rsid w:val="00FD51A0"/>
    <w:rsid w:val="00FD7E51"/>
    <w:rsid w:val="00FE68DF"/>
    <w:rsid w:val="00FF7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6A161A-A3A9-468C-B1F7-870373769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67F"/>
    <w:pPr>
      <w:spacing w:after="160" w:line="259" w:lineRule="auto"/>
    </w:pPr>
  </w:style>
  <w:style w:type="paragraph" w:styleId="3">
    <w:name w:val="heading 3"/>
    <w:basedOn w:val="a"/>
    <w:link w:val="30"/>
    <w:uiPriority w:val="9"/>
    <w:qFormat/>
    <w:rsid w:val="00477BA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54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613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1315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rsid w:val="00C15F5E"/>
    <w:rPr>
      <w:rFonts w:cs="Times New Roman"/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rsid w:val="00477BA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b-contacts-data-content">
    <w:name w:val="b-contacts-data-content"/>
    <w:basedOn w:val="a"/>
    <w:rsid w:val="00477B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untry-name">
    <w:name w:val="country-name"/>
    <w:basedOn w:val="a0"/>
    <w:rsid w:val="00477BA2"/>
  </w:style>
  <w:style w:type="character" w:customStyle="1" w:styleId="locality">
    <w:name w:val="locality"/>
    <w:basedOn w:val="a0"/>
    <w:rsid w:val="00477BA2"/>
  </w:style>
  <w:style w:type="character" w:customStyle="1" w:styleId="postal-code">
    <w:name w:val="postal-code"/>
    <w:basedOn w:val="a0"/>
    <w:rsid w:val="00477BA2"/>
  </w:style>
  <w:style w:type="character" w:customStyle="1" w:styleId="street-address">
    <w:name w:val="street-address"/>
    <w:basedOn w:val="a0"/>
    <w:rsid w:val="00477BA2"/>
  </w:style>
  <w:style w:type="character" w:customStyle="1" w:styleId="apple-converted-space">
    <w:name w:val="apple-converted-space"/>
    <w:basedOn w:val="a0"/>
    <w:rsid w:val="00477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cci.kg/chlenstvo-v-tpp-kr/chleny-tpp-kr-po-napravlenijam-dejatelnosti/ehnergetika-gsm/osoo----_gazprom-neft-azija_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14E326-9470-4C42-8538-3D0D79EAE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2236</Words>
  <Characters>12749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Салов</dc:creator>
  <cp:keywords/>
  <dc:description/>
  <cp:lastModifiedBy>User</cp:lastModifiedBy>
  <cp:revision>2</cp:revision>
  <dcterms:created xsi:type="dcterms:W3CDTF">2016-10-17T03:11:00Z</dcterms:created>
  <dcterms:modified xsi:type="dcterms:W3CDTF">2016-10-17T03:11:00Z</dcterms:modified>
</cp:coreProperties>
</file>